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14B5" w:rsidRPr="00B17D0B" w:rsidRDefault="000062BE" w:rsidP="00F077C8">
      <w:pPr>
        <w:spacing w:after="0" w:line="240" w:lineRule="auto"/>
        <w:ind w:right="4166"/>
        <w:jc w:val="center"/>
        <w:rPr>
          <w:rFonts w:cs="Arial"/>
          <w:b/>
          <w:color w:val="595959" w:themeColor="text1" w:themeTint="A6"/>
          <w:sz w:val="32"/>
          <w:szCs w:val="32"/>
        </w:rPr>
      </w:pPr>
      <w:r>
        <w:rPr>
          <w:rFonts w:cs="Arial"/>
          <w:noProof/>
          <w:color w:val="595959" w:themeColor="text1" w:themeTint="A6"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43815</wp:posOffset>
                </wp:positionV>
                <wp:extent cx="2726690" cy="97980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979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714B5" w:rsidRPr="005A4CFD" w:rsidRDefault="007714B5" w:rsidP="007714B5">
                            <w:p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5A4CFD">
                              <w:rPr>
                                <w:color w:val="595959" w:themeColor="text1" w:themeTint="A6"/>
                              </w:rPr>
                              <w:t xml:space="preserve">                     </w:t>
                            </w:r>
                            <w:r w:rsidRPr="005A4CFD"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NMHH tölti 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92.75pt;margin-top:3.45pt;width:214.7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" fillcolor="#f2f2f2" strokecolor="windowText" strokeweight=".25pt">
                <v:path arrowok="t"/>
                <v:textbox>
                  <w:txbxContent>
                    <w:p w:rsidR="007714B5" w:rsidRPr="005A4CFD" w:rsidRDefault="007714B5" w:rsidP="007714B5">
                      <w:pPr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5A4CFD">
                        <w:rPr>
                          <w:color w:val="595959" w:themeColor="text1" w:themeTint="A6"/>
                        </w:rPr>
                        <w:t xml:space="preserve">                     </w:t>
                      </w:r>
                      <w:r w:rsidRPr="005A4CFD">
                        <w:rPr>
                          <w:color w:val="595959" w:themeColor="text1" w:themeTint="A6"/>
                          <w:sz w:val="18"/>
                          <w:szCs w:val="18"/>
                        </w:rPr>
                        <w:t>NMHH tölti ki</w:t>
                      </w:r>
                    </w:p>
                  </w:txbxContent>
                </v:textbox>
              </v:shape>
            </w:pict>
          </mc:Fallback>
        </mc:AlternateContent>
      </w:r>
      <w:r w:rsidR="007714B5" w:rsidRPr="00B17D0B">
        <w:rPr>
          <w:rFonts w:cs="Arial"/>
          <w:b/>
          <w:color w:val="595959" w:themeColor="text1" w:themeTint="A6"/>
          <w:sz w:val="32"/>
          <w:szCs w:val="32"/>
        </w:rPr>
        <w:t xml:space="preserve">NMHH ADATKAPU </w:t>
      </w:r>
      <w:r w:rsidR="00C038AB">
        <w:rPr>
          <w:rFonts w:cs="Arial"/>
          <w:b/>
          <w:color w:val="595959" w:themeColor="text1" w:themeTint="A6"/>
          <w:sz w:val="32"/>
          <w:szCs w:val="32"/>
        </w:rPr>
        <w:t>REGISZT</w:t>
      </w:r>
      <w:r w:rsidR="00A54A27">
        <w:rPr>
          <w:rFonts w:cs="Arial"/>
          <w:b/>
          <w:color w:val="595959" w:themeColor="text1" w:themeTint="A6"/>
          <w:sz w:val="32"/>
          <w:szCs w:val="32"/>
        </w:rPr>
        <w:t>R</w:t>
      </w:r>
      <w:r w:rsidR="00C038AB">
        <w:rPr>
          <w:rFonts w:cs="Arial"/>
          <w:b/>
          <w:color w:val="595959" w:themeColor="text1" w:themeTint="A6"/>
          <w:sz w:val="32"/>
          <w:szCs w:val="32"/>
        </w:rPr>
        <w:t>ÁCIÓ</w:t>
      </w:r>
    </w:p>
    <w:p w:rsidR="007714B5" w:rsidRPr="00F077C8" w:rsidRDefault="00F75EAB" w:rsidP="00F077C8">
      <w:pPr>
        <w:spacing w:after="0" w:line="240" w:lineRule="auto"/>
        <w:ind w:right="4166"/>
        <w:jc w:val="center"/>
        <w:rPr>
          <w:rFonts w:cs="Arial"/>
          <w:color w:val="294193"/>
          <w:szCs w:val="20"/>
        </w:rPr>
      </w:pPr>
      <w:r w:rsidRPr="00F077C8">
        <w:rPr>
          <w:rFonts w:cs="Arial"/>
          <w:b/>
          <w:color w:val="294193"/>
          <w:sz w:val="32"/>
          <w:szCs w:val="32"/>
        </w:rPr>
        <w:t>„ÉPÍTMÉNY”</w:t>
      </w:r>
    </w:p>
    <w:p w:rsidR="007714B5" w:rsidRPr="005A4CFD" w:rsidRDefault="005A4CFD" w:rsidP="00F077C8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proofErr w:type="gramStart"/>
      <w:r w:rsidRPr="005A4CFD">
        <w:rPr>
          <w:rFonts w:cs="Arial"/>
          <w:i/>
          <w:color w:val="595959" w:themeColor="text1" w:themeTint="A6"/>
          <w:szCs w:val="20"/>
        </w:rPr>
        <w:t>a</w:t>
      </w:r>
      <w:r w:rsidR="008E746D" w:rsidRPr="005A4CFD">
        <w:rPr>
          <w:rFonts w:cs="Arial"/>
          <w:i/>
          <w:color w:val="595959" w:themeColor="text1" w:themeTint="A6"/>
          <w:szCs w:val="20"/>
        </w:rPr>
        <w:t>z</w:t>
      </w:r>
      <w:proofErr w:type="gramEnd"/>
      <w:r w:rsidR="008E746D" w:rsidRPr="005A4CFD">
        <w:rPr>
          <w:rFonts w:cs="Arial"/>
          <w:i/>
          <w:color w:val="595959" w:themeColor="text1" w:themeTint="A6"/>
          <w:szCs w:val="20"/>
        </w:rPr>
        <w:t xml:space="preserve"> </w:t>
      </w:r>
      <w:r w:rsidR="005F437F" w:rsidRPr="005A4CFD">
        <w:rPr>
          <w:rFonts w:cs="Arial"/>
          <w:i/>
          <w:color w:val="595959" w:themeColor="text1" w:themeTint="A6"/>
          <w:szCs w:val="20"/>
        </w:rPr>
        <w:t>elektronikus hírközlési</w:t>
      </w:r>
    </w:p>
    <w:p w:rsidR="007714B5" w:rsidRPr="00F077C8" w:rsidRDefault="005F437F" w:rsidP="00F077C8">
      <w:pPr>
        <w:spacing w:after="0" w:line="240" w:lineRule="auto"/>
        <w:ind w:right="4166"/>
        <w:jc w:val="center"/>
        <w:rPr>
          <w:rFonts w:cs="Arial"/>
          <w:i/>
          <w:color w:val="294193"/>
          <w:szCs w:val="20"/>
        </w:rPr>
      </w:pPr>
      <w:proofErr w:type="gramStart"/>
      <w:r w:rsidRPr="00F077C8">
        <w:rPr>
          <w:rFonts w:cs="Arial"/>
          <w:b/>
          <w:i/>
          <w:color w:val="294193"/>
          <w:szCs w:val="20"/>
        </w:rPr>
        <w:t>építményekkel</w:t>
      </w:r>
      <w:proofErr w:type="gramEnd"/>
      <w:r w:rsidRPr="00F077C8">
        <w:rPr>
          <w:rFonts w:cs="Arial"/>
          <w:b/>
          <w:i/>
          <w:color w:val="294193"/>
          <w:szCs w:val="20"/>
        </w:rPr>
        <w:t xml:space="preserve"> kapcsolatos építési és bontási tevékenység</w:t>
      </w:r>
    </w:p>
    <w:p w:rsidR="007714B5" w:rsidRPr="005A4CFD" w:rsidRDefault="005F437F" w:rsidP="00F077C8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proofErr w:type="gramStart"/>
      <w:r w:rsidRPr="005A4CFD">
        <w:rPr>
          <w:rFonts w:cs="Arial"/>
          <w:i/>
          <w:color w:val="595959" w:themeColor="text1" w:themeTint="A6"/>
          <w:szCs w:val="20"/>
        </w:rPr>
        <w:t>nyilvántartásba</w:t>
      </w:r>
      <w:proofErr w:type="gramEnd"/>
      <w:r w:rsidRPr="005A4CFD">
        <w:rPr>
          <w:rFonts w:cs="Arial"/>
          <w:i/>
          <w:color w:val="595959" w:themeColor="text1" w:themeTint="A6"/>
          <w:szCs w:val="20"/>
        </w:rPr>
        <w:t xml:space="preserve"> vételéhez</w:t>
      </w:r>
    </w:p>
    <w:p w:rsidR="003E2D83" w:rsidRPr="00B17D0B" w:rsidRDefault="005F437F" w:rsidP="00F077C8">
      <w:pPr>
        <w:spacing w:after="0" w:line="240" w:lineRule="auto"/>
        <w:ind w:right="4166"/>
        <w:jc w:val="center"/>
        <w:rPr>
          <w:rFonts w:cs="Arial"/>
          <w:i/>
          <w:color w:val="595959" w:themeColor="text1" w:themeTint="A6"/>
          <w:szCs w:val="20"/>
        </w:rPr>
      </w:pPr>
      <w:proofErr w:type="gramStart"/>
      <w:r w:rsidRPr="00B17D0B">
        <w:rPr>
          <w:rFonts w:cs="Arial"/>
          <w:i/>
          <w:color w:val="595959" w:themeColor="text1" w:themeTint="A6"/>
          <w:szCs w:val="20"/>
        </w:rPr>
        <w:t>szükséges</w:t>
      </w:r>
      <w:proofErr w:type="gramEnd"/>
      <w:r w:rsidR="007714B5" w:rsidRPr="00B17D0B">
        <w:rPr>
          <w:rFonts w:cs="Arial"/>
          <w:i/>
          <w:color w:val="595959" w:themeColor="text1" w:themeTint="A6"/>
          <w:szCs w:val="20"/>
        </w:rPr>
        <w:t xml:space="preserve"> </w:t>
      </w:r>
      <w:r w:rsidRPr="00B17D0B">
        <w:rPr>
          <w:rFonts w:cs="Arial"/>
          <w:i/>
          <w:color w:val="595959" w:themeColor="text1" w:themeTint="A6"/>
          <w:szCs w:val="20"/>
        </w:rPr>
        <w:t>dokumentumok elektronikus benyújtás</w:t>
      </w:r>
      <w:r w:rsidR="0074683B" w:rsidRPr="00B17D0B">
        <w:rPr>
          <w:rFonts w:cs="Arial"/>
          <w:i/>
          <w:color w:val="595959" w:themeColor="text1" w:themeTint="A6"/>
          <w:szCs w:val="20"/>
        </w:rPr>
        <w:t>á</w:t>
      </w:r>
      <w:r w:rsidR="005A4CFD">
        <w:rPr>
          <w:rFonts w:cs="Arial"/>
          <w:i/>
          <w:color w:val="595959" w:themeColor="text1" w:themeTint="A6"/>
          <w:szCs w:val="20"/>
        </w:rPr>
        <w:t>r</w:t>
      </w:r>
      <w:r w:rsidR="0074683B" w:rsidRPr="00B17D0B">
        <w:rPr>
          <w:rFonts w:cs="Arial"/>
          <w:i/>
          <w:color w:val="595959" w:themeColor="text1" w:themeTint="A6"/>
          <w:szCs w:val="20"/>
        </w:rPr>
        <w:t>a</w:t>
      </w:r>
    </w:p>
    <w:p w:rsidR="007714B5" w:rsidRPr="00B17D0B" w:rsidRDefault="007714B5" w:rsidP="00F077C8">
      <w:pPr>
        <w:spacing w:after="0" w:line="240" w:lineRule="auto"/>
        <w:jc w:val="left"/>
        <w:rPr>
          <w:rFonts w:cs="Arial"/>
          <w:color w:val="595959" w:themeColor="text1" w:themeTint="A6"/>
          <w:szCs w:val="20"/>
        </w:rPr>
      </w:pPr>
    </w:p>
    <w:p w:rsidR="0074683B" w:rsidRPr="00B17D0B" w:rsidRDefault="005A4CFD" w:rsidP="00F077C8">
      <w:pPr>
        <w:spacing w:after="0" w:line="240" w:lineRule="auto"/>
        <w:ind w:right="-228"/>
        <w:jc w:val="left"/>
        <w:rPr>
          <w:rFonts w:eastAsia="Calibri" w:cs="Arial"/>
          <w:color w:val="595959" w:themeColor="text1" w:themeTint="A6"/>
          <w:szCs w:val="20"/>
        </w:rPr>
      </w:pPr>
      <w:r>
        <w:rPr>
          <w:rFonts w:cs="Arial"/>
          <w:color w:val="595959" w:themeColor="text1" w:themeTint="A6"/>
          <w:szCs w:val="20"/>
        </w:rPr>
        <w:t>A b</w:t>
      </w:r>
      <w:r w:rsidR="0074683B" w:rsidRPr="00B17D0B">
        <w:rPr>
          <w:rFonts w:cs="Arial"/>
          <w:color w:val="595959" w:themeColor="text1" w:themeTint="A6"/>
          <w:szCs w:val="20"/>
        </w:rPr>
        <w:t>ejelentés jellege</w:t>
      </w:r>
      <w:proofErr w:type="gramStart"/>
      <w:r w:rsidR="0074683B" w:rsidRPr="00B17D0B">
        <w:rPr>
          <w:rFonts w:cs="Arial"/>
          <w:color w:val="595959" w:themeColor="text1" w:themeTint="A6"/>
          <w:szCs w:val="20"/>
        </w:rPr>
        <w:t xml:space="preserve">:   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>
        <w:rPr>
          <w:rFonts w:eastAsia="Calibri" w:cs="Arial"/>
          <w:b/>
          <w:color w:val="595959" w:themeColor="text1" w:themeTint="A6"/>
          <w:szCs w:val="20"/>
        </w:rPr>
        <w:t>ú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>j</w:t>
      </w:r>
      <w:proofErr w:type="gramEnd"/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 </w:t>
      </w:r>
      <w:r w:rsidR="00EE420A">
        <w:rPr>
          <w:rFonts w:eastAsia="Calibri" w:cs="Arial"/>
          <w:b/>
          <w:color w:val="595959" w:themeColor="text1" w:themeTint="A6"/>
          <w:szCs w:val="20"/>
        </w:rPr>
        <w:t>r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egisztráció    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>
        <w:rPr>
          <w:rFonts w:eastAsia="Calibri" w:cs="Arial"/>
          <w:b/>
          <w:color w:val="595959" w:themeColor="text1" w:themeTint="A6"/>
          <w:szCs w:val="20"/>
        </w:rPr>
        <w:t>ad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 xml:space="preserve">atmódosítás      </w:t>
      </w:r>
      <w:r w:rsidR="0074683B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74683B" w:rsidRPr="00B17D0B">
        <w:rPr>
          <w:rFonts w:eastAsia="Calibri" w:cs="Arial"/>
          <w:color w:val="595959" w:themeColor="text1" w:themeTint="A6"/>
          <w:szCs w:val="20"/>
        </w:rPr>
        <w:t xml:space="preserve">  </w:t>
      </w:r>
      <w:r w:rsidR="00EE420A" w:rsidRPr="00EE420A">
        <w:rPr>
          <w:rFonts w:eastAsia="Calibri" w:cs="Arial"/>
          <w:b/>
          <w:color w:val="595959" w:themeColor="text1" w:themeTint="A6"/>
          <w:szCs w:val="20"/>
        </w:rPr>
        <w:t>m</w:t>
      </w:r>
      <w:r w:rsidR="0074683B" w:rsidRPr="00B17D0B">
        <w:rPr>
          <w:rFonts w:eastAsia="Calibri" w:cs="Arial"/>
          <w:b/>
          <w:color w:val="595959" w:themeColor="text1" w:themeTint="A6"/>
          <w:szCs w:val="20"/>
        </w:rPr>
        <w:t>eglévő regisztráció törlése</w:t>
      </w:r>
    </w:p>
    <w:p w:rsidR="0074683B" w:rsidRDefault="0074683B" w:rsidP="00F077C8">
      <w:pPr>
        <w:spacing w:after="0" w:line="240" w:lineRule="auto"/>
        <w:rPr>
          <w:rFonts w:cs="Arial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46"/>
      </w:tblGrid>
      <w:tr w:rsidR="000C2323" w:rsidRPr="002734C5" w:rsidTr="00F077C8">
        <w:trPr>
          <w:trHeight w:val="227"/>
        </w:trPr>
        <w:tc>
          <w:tcPr>
            <w:tcW w:w="10314" w:type="dxa"/>
            <w:gridSpan w:val="2"/>
            <w:shd w:val="clear" w:color="auto" w:fill="294193"/>
            <w:tcMar>
              <w:top w:w="108" w:type="dxa"/>
            </w:tcMar>
            <w:vAlign w:val="center"/>
          </w:tcPr>
          <w:p w:rsidR="000C2323" w:rsidRPr="0074683B" w:rsidRDefault="0026086E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Regisztráló</w:t>
            </w:r>
            <w:r w:rsidR="0074683B"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adatai</w:t>
            </w:r>
          </w:p>
        </w:tc>
      </w:tr>
      <w:tr w:rsidR="000C2323" w:rsidRPr="002734C5" w:rsidTr="00F077C8">
        <w:trPr>
          <w:trHeight w:val="712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0C2323" w:rsidRPr="002734C5" w:rsidRDefault="000C2323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Gazdasági társaság / egyéni vállalkozó (EV) teljes, bejegyzett megnevezése: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0C2323" w:rsidRPr="00186C24" w:rsidRDefault="000C2323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FB5E57" w:rsidRPr="002734C5" w:rsidTr="00F077C8">
        <w:trPr>
          <w:trHeight w:val="45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FB5E57" w:rsidRPr="002734C5" w:rsidRDefault="00FB5E57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Cégjegyzékszám / EV </w:t>
            </w:r>
            <w:r w:rsidR="006F3CEB" w:rsidRPr="002734C5">
              <w:rPr>
                <w:rFonts w:cs="Arial"/>
                <w:i/>
                <w:color w:val="FFFFFF" w:themeColor="background1"/>
                <w:szCs w:val="20"/>
              </w:rPr>
              <w:t xml:space="preserve">nyilvántartási </w:t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>szám: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FB5E57" w:rsidRPr="00186C24" w:rsidRDefault="00FB5E57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FB5E57" w:rsidRPr="002734C5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FB5E57" w:rsidRPr="002734C5" w:rsidRDefault="00006B2B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Adószám: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FB5E57" w:rsidRPr="00186C24" w:rsidRDefault="00FB5E57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006B2B" w:rsidRPr="002734C5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006B2B" w:rsidRPr="002734C5" w:rsidRDefault="00006B2B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Bejegyzett székhely/telephely cím: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006B2B" w:rsidRPr="00186C24" w:rsidRDefault="00006B2B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</w:tbl>
    <w:p w:rsidR="00DA230D" w:rsidRDefault="00DA230D" w:rsidP="00F077C8">
      <w:pPr>
        <w:spacing w:after="0" w:line="240" w:lineRule="auto"/>
        <w:rPr>
          <w:rFonts w:cs="Arial"/>
          <w:szCs w:val="20"/>
        </w:rPr>
      </w:pPr>
    </w:p>
    <w:p w:rsidR="0074683B" w:rsidRPr="005A4CFD" w:rsidRDefault="0074683B" w:rsidP="00F077C8">
      <w:pPr>
        <w:spacing w:after="0" w:line="240" w:lineRule="auto"/>
        <w:ind w:right="29"/>
        <w:rPr>
          <w:rFonts w:cs="Arial"/>
          <w:b/>
          <w:color w:val="595959" w:themeColor="text1" w:themeTint="A6"/>
          <w:szCs w:val="20"/>
        </w:rPr>
      </w:pPr>
      <w:r w:rsidRPr="005A4CFD">
        <w:rPr>
          <w:rFonts w:cs="Arial"/>
          <w:b/>
          <w:color w:val="595959" w:themeColor="text1" w:themeTint="A6"/>
          <w:szCs w:val="20"/>
        </w:rPr>
        <w:t xml:space="preserve">Új regisztráció </w:t>
      </w:r>
      <w:r w:rsidR="00EE420A">
        <w:rPr>
          <w:rFonts w:cs="Arial"/>
          <w:b/>
          <w:color w:val="595959" w:themeColor="text1" w:themeTint="A6"/>
          <w:szCs w:val="20"/>
        </w:rPr>
        <w:t>és a</w:t>
      </w:r>
      <w:r w:rsidRPr="005A4CFD">
        <w:rPr>
          <w:rFonts w:cs="Arial"/>
          <w:b/>
          <w:color w:val="595959" w:themeColor="text1" w:themeTint="A6"/>
          <w:szCs w:val="20"/>
        </w:rPr>
        <w:t>datmódosítás</w:t>
      </w:r>
      <w:r w:rsidR="00F75EAB" w:rsidRPr="005A4CFD">
        <w:rPr>
          <w:rFonts w:cs="Arial"/>
          <w:b/>
          <w:color w:val="595959" w:themeColor="text1" w:themeTint="A6"/>
          <w:szCs w:val="20"/>
        </w:rPr>
        <w:t xml:space="preserve"> esetén</w:t>
      </w:r>
      <w:r w:rsidRPr="005A4CFD">
        <w:rPr>
          <w:rFonts w:cs="Arial"/>
          <w:b/>
          <w:color w:val="595959" w:themeColor="text1" w:themeTint="A6"/>
          <w:szCs w:val="20"/>
        </w:rPr>
        <w:t xml:space="preserve">: </w:t>
      </w:r>
    </w:p>
    <w:p w:rsidR="000C2323" w:rsidRPr="005A4CFD" w:rsidRDefault="00EE420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8"/>
          <w:szCs w:val="18"/>
        </w:rPr>
        <w:t>A r</w:t>
      </w:r>
      <w:r w:rsidR="0074683B" w:rsidRPr="005A4CFD">
        <w:rPr>
          <w:rFonts w:cs="Arial"/>
          <w:color w:val="595959" w:themeColor="text1" w:themeTint="A6"/>
          <w:sz w:val="18"/>
          <w:szCs w:val="18"/>
        </w:rPr>
        <w:t xml:space="preserve">egisztráló 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nevében 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kijelentem, hogy az elektronikus hírközlési építmények elhelyezéséről és az elektronikus hírközlési építményekkel kapcsolatos hatósági eljárásokról szóló </w:t>
      </w:r>
      <w:r w:rsidR="00103F11">
        <w:rPr>
          <w:rFonts w:cs="Arial"/>
          <w:color w:val="595959" w:themeColor="text1" w:themeTint="A6"/>
          <w:sz w:val="18"/>
          <w:szCs w:val="18"/>
        </w:rPr>
        <w:t>20/2020. (XII. 18.)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NMHH </w:t>
      </w:r>
      <w:proofErr w:type="gramStart"/>
      <w:r w:rsidR="000C2323" w:rsidRPr="005A4CFD">
        <w:rPr>
          <w:rFonts w:cs="Arial"/>
          <w:color w:val="595959" w:themeColor="text1" w:themeTint="A6"/>
          <w:sz w:val="18"/>
          <w:szCs w:val="18"/>
        </w:rPr>
        <w:t>rendelet  alá</w:t>
      </w:r>
      <w:proofErr w:type="gramEnd"/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tartozó építési és bontási tevékenység </w:t>
      </w:r>
      <w:r w:rsidR="00CC6828">
        <w:rPr>
          <w:rFonts w:cs="Arial"/>
          <w:color w:val="595959" w:themeColor="text1" w:themeTint="A6"/>
          <w:sz w:val="18"/>
          <w:szCs w:val="18"/>
        </w:rPr>
        <w:t xml:space="preserve">bejelentésének 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>nyilvántartásba vételéhez</w:t>
      </w:r>
      <w:r w:rsidR="00C941B3">
        <w:rPr>
          <w:rFonts w:cs="Arial"/>
          <w:color w:val="595959" w:themeColor="text1" w:themeTint="A6"/>
          <w:sz w:val="18"/>
          <w:szCs w:val="18"/>
        </w:rPr>
        <w:t xml:space="preserve"> és engedélyezéséhez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szükséges adatlapot és dokumentumokat a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 xml:space="preserve"> Nemzeti Média- és Hírközlési Hatóság (NMHH)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Adatkapu felületén keresztül kíván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>om</w:t>
      </w:r>
      <w:r w:rsidR="000C2323" w:rsidRPr="005A4CFD">
        <w:rPr>
          <w:rFonts w:cs="Arial"/>
          <w:color w:val="595959" w:themeColor="text1" w:themeTint="A6"/>
          <w:sz w:val="18"/>
          <w:szCs w:val="18"/>
        </w:rPr>
        <w:t xml:space="preserve"> benyújtani.</w:t>
      </w:r>
    </w:p>
    <w:p w:rsidR="00186C24" w:rsidRDefault="0093667F" w:rsidP="00186C24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5A4CFD">
        <w:rPr>
          <w:rFonts w:cs="Arial"/>
          <w:color w:val="595959" w:themeColor="text1" w:themeTint="A6"/>
          <w:sz w:val="18"/>
          <w:szCs w:val="18"/>
        </w:rPr>
        <w:t xml:space="preserve">Ennek érdekében kérem, hogy 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>NMHH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a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 xml:space="preserve">fent nevezett </w:t>
      </w:r>
      <w:r w:rsidR="00EE420A">
        <w:rPr>
          <w:rFonts w:cs="Arial"/>
          <w:color w:val="595959" w:themeColor="text1" w:themeTint="A6"/>
          <w:sz w:val="18"/>
          <w:szCs w:val="18"/>
        </w:rPr>
        <w:t>r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egisztráló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>részéről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az </w:t>
      </w:r>
      <w:r w:rsidR="00177D0A" w:rsidRPr="005A4CFD">
        <w:rPr>
          <w:rFonts w:cs="Arial"/>
          <w:color w:val="595959" w:themeColor="text1" w:themeTint="A6"/>
          <w:sz w:val="18"/>
          <w:szCs w:val="18"/>
        </w:rPr>
        <w:t xml:space="preserve">Adatkapu </w:t>
      </w:r>
      <w:r w:rsidR="003936E1" w:rsidRPr="005A4CFD">
        <w:rPr>
          <w:rFonts w:cs="Arial"/>
          <w:color w:val="595959" w:themeColor="text1" w:themeTint="A6"/>
          <w:sz w:val="18"/>
          <w:szCs w:val="18"/>
        </w:rPr>
        <w:t>felület</w:t>
      </w:r>
      <w:r w:rsidR="0026086E" w:rsidRPr="005A4CFD">
        <w:rPr>
          <w:rFonts w:cs="Arial"/>
          <w:color w:val="595959" w:themeColor="text1" w:themeTint="A6"/>
          <w:sz w:val="18"/>
          <w:szCs w:val="18"/>
        </w:rPr>
        <w:t xml:space="preserve"> kezelésére megbízott </w:t>
      </w:r>
      <w:r w:rsidR="00EE420A">
        <w:rPr>
          <w:rFonts w:cs="Arial"/>
          <w:color w:val="595959" w:themeColor="text1" w:themeTint="A6"/>
          <w:sz w:val="18"/>
          <w:szCs w:val="18"/>
        </w:rPr>
        <w:t>k</w:t>
      </w:r>
      <w:r w:rsidRPr="005A4CFD">
        <w:rPr>
          <w:rFonts w:cs="Arial"/>
          <w:color w:val="595959" w:themeColor="text1" w:themeTint="A6"/>
          <w:sz w:val="18"/>
          <w:szCs w:val="18"/>
        </w:rPr>
        <w:t>épviselőként regisztrálja a</w:t>
      </w:r>
      <w:r w:rsidR="00186C24">
        <w:rPr>
          <w:rFonts w:cs="Arial"/>
          <w:color w:val="595959" w:themeColor="text1" w:themeTint="A6"/>
          <w:sz w:val="18"/>
          <w:szCs w:val="18"/>
        </w:rPr>
        <w:t>z alábbi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 személyt</w:t>
      </w:r>
      <w:r w:rsidR="00186C24">
        <w:rPr>
          <w:rFonts w:cs="Arial"/>
          <w:color w:val="595959" w:themeColor="text1" w:themeTint="A6"/>
          <w:sz w:val="18"/>
          <w:szCs w:val="18"/>
        </w:rPr>
        <w:t>.</w:t>
      </w:r>
      <w:r w:rsidR="00186C24" w:rsidRPr="00186C24">
        <w:rPr>
          <w:rFonts w:cs="Arial"/>
          <w:color w:val="595959" w:themeColor="text1" w:themeTint="A6"/>
          <w:sz w:val="18"/>
          <w:szCs w:val="18"/>
        </w:rPr>
        <w:t xml:space="preserve"> </w:t>
      </w:r>
    </w:p>
    <w:p w:rsidR="00186C24" w:rsidRDefault="00186C24" w:rsidP="00186C24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186C24" w:rsidRPr="00CE2421" w:rsidRDefault="00186C24" w:rsidP="00186C24">
      <w:pPr>
        <w:spacing w:after="120" w:line="240" w:lineRule="auto"/>
        <w:ind w:right="28"/>
        <w:rPr>
          <w:rFonts w:cs="Arial"/>
          <w:color w:val="595959" w:themeColor="text1" w:themeTint="A6"/>
          <w:sz w:val="18"/>
          <w:szCs w:val="18"/>
        </w:rPr>
      </w:pPr>
      <w:r>
        <w:rPr>
          <w:rFonts w:cs="Arial"/>
          <w:color w:val="595959" w:themeColor="text1" w:themeTint="A6"/>
          <w:sz w:val="18"/>
          <w:szCs w:val="18"/>
        </w:rPr>
        <w:t>M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egnevezett </w:t>
      </w:r>
      <w:r>
        <w:rPr>
          <w:rFonts w:cs="Arial"/>
          <w:color w:val="595959" w:themeColor="text1" w:themeTint="A6"/>
          <w:sz w:val="18"/>
          <w:szCs w:val="18"/>
        </w:rPr>
        <w:t>k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épviselő jogosult az Adatkapun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egisztráló nevében dokumentumokat benyújtani, azon keresztül a szükséges személyes adatok megadásával más </w:t>
      </w:r>
      <w:r>
        <w:rPr>
          <w:rFonts w:cs="Arial"/>
          <w:color w:val="595959" w:themeColor="text1" w:themeTint="A6"/>
          <w:sz w:val="18"/>
          <w:szCs w:val="18"/>
        </w:rPr>
        <w:t>ű</w:t>
      </w:r>
      <w:r w:rsidRPr="00CE2421">
        <w:rPr>
          <w:rFonts w:cs="Arial"/>
          <w:color w:val="595959" w:themeColor="text1" w:themeTint="A6"/>
          <w:sz w:val="18"/>
          <w:szCs w:val="18"/>
        </w:rPr>
        <w:t>rlapkitöltő felhasználót megnevezni, vagy az űrlapkitöltői felhasználói jogosultságot törölni.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146"/>
      </w:tblGrid>
      <w:tr w:rsidR="00013FA6" w:rsidRPr="002734C5" w:rsidTr="00F077C8">
        <w:trPr>
          <w:trHeight w:val="227"/>
        </w:trPr>
        <w:tc>
          <w:tcPr>
            <w:tcW w:w="10314" w:type="dxa"/>
            <w:gridSpan w:val="2"/>
            <w:shd w:val="clear" w:color="auto" w:fill="294193"/>
            <w:tcMar>
              <w:top w:w="108" w:type="dxa"/>
            </w:tcMar>
            <w:vAlign w:val="center"/>
          </w:tcPr>
          <w:p w:rsidR="0093667F" w:rsidRPr="0074683B" w:rsidRDefault="0093667F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74683B">
              <w:rPr>
                <w:rFonts w:cs="Arial"/>
                <w:b/>
                <w:color w:val="FFFFFF" w:themeColor="background1"/>
                <w:sz w:val="24"/>
                <w:szCs w:val="24"/>
              </w:rPr>
              <w:t>Képviselő</w:t>
            </w:r>
          </w:p>
        </w:tc>
      </w:tr>
      <w:tr w:rsidR="0093667F" w:rsidRPr="002734C5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93667F" w:rsidRPr="002734C5" w:rsidRDefault="0093667F" w:rsidP="00F077C8">
            <w:pPr>
              <w:spacing w:after="0" w:line="240" w:lineRule="auto"/>
              <w:jc w:val="left"/>
              <w:rPr>
                <w:rFonts w:cs="Arial"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Név: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93667F" w:rsidRPr="002734C5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93667F" w:rsidRPr="002734C5" w:rsidRDefault="00B754F8" w:rsidP="008C22CB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Ügyfélkapu fiókhoz tartozó </w:t>
            </w:r>
            <w:r w:rsidR="008C22CB">
              <w:rPr>
                <w:rFonts w:cs="Arial"/>
                <w:i/>
                <w:color w:val="FFFFFF" w:themeColor="background1"/>
                <w:szCs w:val="20"/>
              </w:rPr>
              <w:br/>
            </w:r>
            <w:r w:rsidRPr="002734C5">
              <w:rPr>
                <w:rFonts w:cs="Arial"/>
                <w:i/>
                <w:color w:val="FFFFFF" w:themeColor="background1"/>
                <w:szCs w:val="20"/>
              </w:rPr>
              <w:t xml:space="preserve">e-mail </w:t>
            </w:r>
            <w:r w:rsidR="0093667F" w:rsidRPr="002734C5">
              <w:rPr>
                <w:rFonts w:cs="Arial"/>
                <w:i/>
                <w:color w:val="FFFFFF" w:themeColor="background1"/>
                <w:szCs w:val="20"/>
              </w:rPr>
              <w:t>cím: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  <w:tr w:rsidR="0093667F" w:rsidRPr="002734C5" w:rsidTr="00F077C8">
        <w:trPr>
          <w:trHeight w:val="227"/>
        </w:trPr>
        <w:tc>
          <w:tcPr>
            <w:tcW w:w="3168" w:type="dxa"/>
            <w:shd w:val="clear" w:color="auto" w:fill="294193"/>
            <w:tcMar>
              <w:top w:w="108" w:type="dxa"/>
            </w:tcMar>
            <w:vAlign w:val="center"/>
          </w:tcPr>
          <w:p w:rsidR="0093667F" w:rsidRPr="002734C5" w:rsidRDefault="00B618DF" w:rsidP="00F077C8">
            <w:pPr>
              <w:spacing w:after="0" w:line="240" w:lineRule="auto"/>
              <w:jc w:val="left"/>
              <w:rPr>
                <w:rFonts w:cs="Arial"/>
                <w:i/>
                <w:color w:val="FFFFFF" w:themeColor="background1"/>
                <w:szCs w:val="20"/>
              </w:rPr>
            </w:pPr>
            <w:r w:rsidRPr="002734C5">
              <w:rPr>
                <w:rFonts w:cs="Arial"/>
                <w:i/>
                <w:color w:val="FFFFFF" w:themeColor="background1"/>
                <w:szCs w:val="20"/>
              </w:rPr>
              <w:t>Telefonszám</w:t>
            </w:r>
            <w:r w:rsidR="0093667F" w:rsidRPr="002734C5">
              <w:rPr>
                <w:rFonts w:cs="Arial"/>
                <w:i/>
                <w:color w:val="FFFFFF" w:themeColor="background1"/>
                <w:szCs w:val="20"/>
              </w:rPr>
              <w:t>:</w:t>
            </w:r>
          </w:p>
        </w:tc>
        <w:tc>
          <w:tcPr>
            <w:tcW w:w="7146" w:type="dxa"/>
            <w:tcMar>
              <w:top w:w="108" w:type="dxa"/>
            </w:tcMar>
            <w:vAlign w:val="center"/>
          </w:tcPr>
          <w:p w:rsidR="0093667F" w:rsidRPr="00186C24" w:rsidRDefault="0093667F" w:rsidP="00F077C8">
            <w:pPr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</w:tr>
    </w:tbl>
    <w:p w:rsidR="00037AFF" w:rsidRPr="002734C5" w:rsidRDefault="00037AFF" w:rsidP="00F077C8">
      <w:pPr>
        <w:spacing w:after="0" w:line="240" w:lineRule="auto"/>
        <w:rPr>
          <w:rFonts w:cs="Arial"/>
          <w:szCs w:val="20"/>
        </w:rPr>
      </w:pPr>
    </w:p>
    <w:p w:rsidR="00EE420A" w:rsidRPr="005A4CFD" w:rsidRDefault="00EE420A" w:rsidP="00EE420A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  <w:r w:rsidRPr="005A4CFD">
        <w:rPr>
          <w:rFonts w:eastAsia="Calibri" w:cs="Arial"/>
          <w:b/>
          <w:color w:val="595959" w:themeColor="text1" w:themeTint="A6"/>
          <w:szCs w:val="20"/>
        </w:rPr>
        <w:t xml:space="preserve">Meglévő regisztráció törlése esetén: 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A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egisztráló nevében kérem, hogy </w:t>
      </w:r>
      <w:r w:rsidR="005F5F8F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5F5F8F" w:rsidRPr="00B17D0B">
        <w:rPr>
          <w:rFonts w:eastAsia="Calibri" w:cs="Arial"/>
          <w:color w:val="595959" w:themeColor="text1" w:themeTint="A6"/>
          <w:szCs w:val="20"/>
        </w:rPr>
        <w:t xml:space="preserve"> </w:t>
      </w:r>
      <w:r w:rsidR="005F5F8F">
        <w:rPr>
          <w:rFonts w:eastAsia="Calibri" w:cs="Arial"/>
          <w:color w:val="595959" w:themeColor="text1" w:themeTint="A6"/>
          <w:szCs w:val="20"/>
        </w:rPr>
        <w:t xml:space="preserve">a képviselő </w:t>
      </w:r>
      <w:r w:rsidR="007F1700">
        <w:rPr>
          <w:rFonts w:eastAsia="Calibri" w:cs="Arial"/>
          <w:color w:val="595959" w:themeColor="text1" w:themeTint="A6"/>
          <w:szCs w:val="20"/>
        </w:rPr>
        <w:t xml:space="preserve">vagy </w:t>
      </w:r>
      <w:r w:rsidR="005F5F8F" w:rsidRPr="00B17D0B">
        <w:rPr>
          <w:rFonts w:eastAsia="Calibri" w:cs="Arial"/>
          <w:b/>
          <w:color w:val="595959" w:themeColor="text1" w:themeTint="A6"/>
          <w:sz w:val="32"/>
          <w:szCs w:val="32"/>
        </w:rPr>
        <w:sym w:font="Symbol" w:char="F0FF"/>
      </w:r>
      <w:r w:rsidR="005F5F8F" w:rsidRPr="00B17D0B">
        <w:rPr>
          <w:rFonts w:eastAsia="Calibri" w:cs="Arial"/>
          <w:color w:val="595959" w:themeColor="text1" w:themeTint="A6"/>
          <w:szCs w:val="20"/>
        </w:rPr>
        <w:t xml:space="preserve"> </w:t>
      </w:r>
      <w:r w:rsidR="007F1700">
        <w:rPr>
          <w:rFonts w:eastAsia="Calibri" w:cs="Arial"/>
          <w:color w:val="595959" w:themeColor="text1" w:themeTint="A6"/>
          <w:szCs w:val="20"/>
        </w:rPr>
        <w:t xml:space="preserve">a </w:t>
      </w:r>
      <w:r>
        <w:rPr>
          <w:rFonts w:cs="Arial"/>
          <w:color w:val="595959" w:themeColor="text1" w:themeTint="A6"/>
          <w:sz w:val="18"/>
          <w:szCs w:val="18"/>
        </w:rPr>
        <w:t>r</w:t>
      </w:r>
      <w:r w:rsidRPr="005A4CFD">
        <w:rPr>
          <w:rFonts w:cs="Arial"/>
          <w:color w:val="595959" w:themeColor="text1" w:themeTint="A6"/>
          <w:sz w:val="18"/>
          <w:szCs w:val="18"/>
        </w:rPr>
        <w:t xml:space="preserve">egisztráló és </w:t>
      </w:r>
      <w:r>
        <w:rPr>
          <w:rFonts w:cs="Arial"/>
          <w:color w:val="595959" w:themeColor="text1" w:themeTint="A6"/>
          <w:sz w:val="18"/>
          <w:szCs w:val="18"/>
        </w:rPr>
        <w:t>k</w:t>
      </w:r>
      <w:r w:rsidRPr="005A4CFD">
        <w:rPr>
          <w:rFonts w:cs="Arial"/>
          <w:color w:val="595959" w:themeColor="text1" w:themeTint="A6"/>
          <w:sz w:val="18"/>
          <w:szCs w:val="18"/>
        </w:rPr>
        <w:t>épviselőjének adatait a</w:t>
      </w:r>
      <w:r>
        <w:rPr>
          <w:rFonts w:cs="Arial"/>
          <w:color w:val="595959" w:themeColor="text1" w:themeTint="A6"/>
          <w:sz w:val="18"/>
          <w:szCs w:val="18"/>
        </w:rPr>
        <w:t>z NMHH A</w:t>
      </w:r>
      <w:r w:rsidRPr="005A4CFD">
        <w:rPr>
          <w:rFonts w:cs="Arial"/>
          <w:color w:val="595959" w:themeColor="text1" w:themeTint="A6"/>
          <w:sz w:val="18"/>
          <w:szCs w:val="18"/>
        </w:rPr>
        <w:t>datkapu rendszeréből törölni szíveskedjenek.</w:t>
      </w:r>
    </w:p>
    <w:p w:rsidR="00EE420A" w:rsidRPr="002734C5" w:rsidRDefault="00EE420A" w:rsidP="00EE420A">
      <w:pPr>
        <w:spacing w:after="0" w:line="240" w:lineRule="auto"/>
        <w:rPr>
          <w:rFonts w:cs="Arial"/>
          <w:szCs w:val="20"/>
        </w:rPr>
      </w:pPr>
    </w:p>
    <w:p w:rsidR="00FA6BB3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Kelt</w:t>
      </w: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:………….…………………..,</w:t>
      </w:r>
      <w:proofErr w:type="gramEnd"/>
      <w:r w:rsidRPr="00CE2421">
        <w:rPr>
          <w:rFonts w:cs="Arial"/>
          <w:color w:val="595959" w:themeColor="text1" w:themeTint="A6"/>
          <w:sz w:val="18"/>
          <w:szCs w:val="18"/>
        </w:rPr>
        <w:t xml:space="preserve"> …………… év …………………. hónap ……. nap</w:t>
      </w:r>
    </w:p>
    <w:p w:rsidR="00FA6BB3" w:rsidRPr="00CE2421" w:rsidRDefault="00FA6BB3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8951AA" w:rsidRPr="00CE2421" w:rsidRDefault="0026086E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 xml:space="preserve">Regisztráló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 xml:space="preserve">képviseletére </w:t>
      </w:r>
      <w:proofErr w:type="gramStart"/>
      <w:r w:rsidR="008951AA" w:rsidRPr="00CE2421">
        <w:rPr>
          <w:rFonts w:cs="Arial"/>
          <w:color w:val="595959" w:themeColor="text1" w:themeTint="A6"/>
          <w:sz w:val="18"/>
          <w:szCs w:val="18"/>
        </w:rPr>
        <w:t>jogosult(</w:t>
      </w:r>
      <w:proofErr w:type="spellStart"/>
      <w:proofErr w:type="gramEnd"/>
      <w:r w:rsidR="008951AA" w:rsidRPr="00CE2421">
        <w:rPr>
          <w:rFonts w:cs="Arial"/>
          <w:color w:val="595959" w:themeColor="text1" w:themeTint="A6"/>
          <w:sz w:val="18"/>
          <w:szCs w:val="18"/>
        </w:rPr>
        <w:t>ak</w:t>
      </w:r>
      <w:proofErr w:type="spellEnd"/>
      <w:r w:rsidR="008951AA" w:rsidRPr="00CE2421">
        <w:rPr>
          <w:rFonts w:cs="Arial"/>
          <w:color w:val="595959" w:themeColor="text1" w:themeTint="A6"/>
          <w:sz w:val="18"/>
          <w:szCs w:val="18"/>
        </w:rPr>
        <w:t>) olvasható nev</w:t>
      </w:r>
      <w:r w:rsidR="00037AFF" w:rsidRPr="00CE2421">
        <w:rPr>
          <w:rFonts w:cs="Arial"/>
          <w:color w:val="595959" w:themeColor="text1" w:themeTint="A6"/>
          <w:sz w:val="18"/>
          <w:szCs w:val="18"/>
        </w:rPr>
        <w:t>e:</w:t>
      </w:r>
    </w:p>
    <w:p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8951AA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……………………………………………………….       …………………………………………………………</w:t>
      </w:r>
    </w:p>
    <w:p w:rsidR="002734C5" w:rsidRPr="00CE2421" w:rsidRDefault="002734C5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8951AA" w:rsidRPr="00CE2421" w:rsidRDefault="0026086E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 xml:space="preserve">Regisztráló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 xml:space="preserve">képviseletére </w:t>
      </w:r>
      <w:proofErr w:type="gramStart"/>
      <w:r w:rsidR="008951AA" w:rsidRPr="00CE2421">
        <w:rPr>
          <w:rFonts w:cs="Arial"/>
          <w:color w:val="595959" w:themeColor="text1" w:themeTint="A6"/>
          <w:sz w:val="18"/>
          <w:szCs w:val="18"/>
        </w:rPr>
        <w:t>jogosult(</w:t>
      </w:r>
      <w:proofErr w:type="spellStart"/>
      <w:proofErr w:type="gramEnd"/>
      <w:r w:rsidR="008951AA" w:rsidRPr="00CE2421">
        <w:rPr>
          <w:rFonts w:cs="Arial"/>
          <w:color w:val="595959" w:themeColor="text1" w:themeTint="A6"/>
          <w:sz w:val="18"/>
          <w:szCs w:val="18"/>
        </w:rPr>
        <w:t>ak</w:t>
      </w:r>
      <w:proofErr w:type="spellEnd"/>
      <w:r w:rsidR="008951AA" w:rsidRPr="00CE2421">
        <w:rPr>
          <w:rFonts w:cs="Arial"/>
          <w:color w:val="595959" w:themeColor="text1" w:themeTint="A6"/>
          <w:sz w:val="18"/>
          <w:szCs w:val="18"/>
        </w:rPr>
        <w:t>) aláírása:</w:t>
      </w:r>
    </w:p>
    <w:p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8951AA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……………………………………………………….       …………………………………………………………</w:t>
      </w:r>
    </w:p>
    <w:p w:rsidR="00037AFF" w:rsidRPr="00CE2421" w:rsidRDefault="00037AFF" w:rsidP="00F077C8">
      <w:pPr>
        <w:pBdr>
          <w:bottom w:val="single" w:sz="12" w:space="1" w:color="auto"/>
        </w:pBd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18"/>
          <w:szCs w:val="18"/>
        </w:rPr>
      </w:pPr>
    </w:p>
    <w:p w:rsidR="00CE2421" w:rsidRPr="00CE2421" w:rsidRDefault="00CE2421" w:rsidP="00F077C8">
      <w:pP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18"/>
          <w:szCs w:val="18"/>
        </w:rPr>
      </w:pPr>
    </w:p>
    <w:p w:rsidR="001535BC" w:rsidRPr="00CE2421" w:rsidRDefault="001535BC" w:rsidP="00F077C8">
      <w:pPr>
        <w:spacing w:after="0" w:line="240" w:lineRule="auto"/>
        <w:ind w:right="29"/>
        <w:jc w:val="left"/>
        <w:rPr>
          <w:rFonts w:cs="Arial"/>
          <w:b/>
          <w:color w:val="595959" w:themeColor="text1" w:themeTint="A6"/>
          <w:sz w:val="32"/>
          <w:szCs w:val="32"/>
        </w:rPr>
      </w:pPr>
      <w:r w:rsidRPr="00CE2421">
        <w:rPr>
          <w:rFonts w:cs="Arial"/>
          <w:b/>
          <w:color w:val="595959" w:themeColor="text1" w:themeTint="A6"/>
          <w:sz w:val="32"/>
          <w:szCs w:val="32"/>
        </w:rPr>
        <w:t>KÉPVISELŐI NYIL</w:t>
      </w:r>
      <w:r w:rsidR="001A0C3E" w:rsidRPr="00CE2421">
        <w:rPr>
          <w:rFonts w:cs="Arial"/>
          <w:b/>
          <w:color w:val="595959" w:themeColor="text1" w:themeTint="A6"/>
          <w:sz w:val="32"/>
          <w:szCs w:val="32"/>
        </w:rPr>
        <w:t>A</w:t>
      </w:r>
      <w:r w:rsidRPr="00CE2421">
        <w:rPr>
          <w:rFonts w:cs="Arial"/>
          <w:b/>
          <w:color w:val="595959" w:themeColor="text1" w:themeTint="A6"/>
          <w:sz w:val="32"/>
          <w:szCs w:val="32"/>
        </w:rPr>
        <w:t>TKOZAT</w:t>
      </w:r>
      <w:r w:rsidR="005E5E29" w:rsidRPr="00CE2421">
        <w:rPr>
          <w:rFonts w:cs="Arial"/>
          <w:b/>
          <w:color w:val="595959" w:themeColor="text1" w:themeTint="A6"/>
          <w:sz w:val="32"/>
          <w:szCs w:val="32"/>
        </w:rPr>
        <w:t xml:space="preserve"> </w:t>
      </w:r>
      <w:r w:rsidR="005E5E29" w:rsidRPr="00CE2421">
        <w:rPr>
          <w:rFonts w:cs="Arial"/>
          <w:b/>
          <w:color w:val="595959" w:themeColor="text1" w:themeTint="A6"/>
          <w:szCs w:val="20"/>
        </w:rPr>
        <w:t>(</w:t>
      </w:r>
      <w:r w:rsidR="00EE420A">
        <w:rPr>
          <w:rFonts w:cs="Arial"/>
          <w:b/>
          <w:color w:val="595959" w:themeColor="text1" w:themeTint="A6"/>
          <w:szCs w:val="20"/>
        </w:rPr>
        <w:t>ú</w:t>
      </w:r>
      <w:r w:rsidR="0074683B" w:rsidRPr="00CE2421">
        <w:rPr>
          <w:rFonts w:cs="Arial"/>
          <w:b/>
          <w:color w:val="595959" w:themeColor="text1" w:themeTint="A6"/>
          <w:szCs w:val="20"/>
        </w:rPr>
        <w:t xml:space="preserve">j regisztráció és </w:t>
      </w:r>
      <w:r w:rsidR="00EE420A">
        <w:rPr>
          <w:rFonts w:cs="Arial"/>
          <w:b/>
          <w:color w:val="595959" w:themeColor="text1" w:themeTint="A6"/>
          <w:szCs w:val="20"/>
        </w:rPr>
        <w:t>a</w:t>
      </w:r>
      <w:r w:rsidR="0074683B" w:rsidRPr="00CE2421">
        <w:rPr>
          <w:rFonts w:cs="Arial"/>
          <w:b/>
          <w:color w:val="595959" w:themeColor="text1" w:themeTint="A6"/>
          <w:szCs w:val="20"/>
        </w:rPr>
        <w:t>datmódosítás</w:t>
      </w:r>
      <w:r w:rsidR="00832D0E" w:rsidRPr="00CE2421">
        <w:rPr>
          <w:rFonts w:cs="Arial"/>
          <w:b/>
          <w:color w:val="595959" w:themeColor="text1" w:themeTint="A6"/>
          <w:szCs w:val="20"/>
        </w:rPr>
        <w:t xml:space="preserve"> esetén</w:t>
      </w:r>
      <w:r w:rsidR="0074683B" w:rsidRPr="00CE2421">
        <w:rPr>
          <w:rFonts w:cs="Arial"/>
          <w:b/>
          <w:color w:val="595959" w:themeColor="text1" w:themeTint="A6"/>
          <w:szCs w:val="20"/>
        </w:rPr>
        <w:t>)</w:t>
      </w:r>
    </w:p>
    <w:p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Cs w:val="20"/>
        </w:rPr>
      </w:pPr>
    </w:p>
    <w:p w:rsidR="008951AA" w:rsidRPr="00CE2421" w:rsidRDefault="00E045AC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Alulírott h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ozzájárulok, hogy a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z NMHH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 xml:space="preserve"> 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a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képviselői regisztrációhoz</w:t>
      </w:r>
      <w:r w:rsidR="006F3CEB" w:rsidRPr="00CE2421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 xml:space="preserve">megadott 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személyes adataimat az Adatkapu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n keresztül történő kapcsolattartás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 xml:space="preserve">céljából 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a regisztráció törléséig </w:t>
      </w:r>
      <w:r w:rsidR="001535BC" w:rsidRPr="00CE2421">
        <w:rPr>
          <w:rFonts w:cs="Arial"/>
          <w:color w:val="595959" w:themeColor="text1" w:themeTint="A6"/>
          <w:sz w:val="18"/>
          <w:szCs w:val="18"/>
        </w:rPr>
        <w:t>kezelje</w:t>
      </w:r>
      <w:r w:rsidR="008951AA" w:rsidRPr="00CE2421">
        <w:rPr>
          <w:rFonts w:cs="Arial"/>
          <w:color w:val="595959" w:themeColor="text1" w:themeTint="A6"/>
          <w:sz w:val="18"/>
          <w:szCs w:val="18"/>
        </w:rPr>
        <w:t>.</w:t>
      </w:r>
    </w:p>
    <w:p w:rsidR="008951AA" w:rsidRPr="00CE2421" w:rsidRDefault="008951AA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Kijelentem, hogy a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7F1700">
        <w:rPr>
          <w:rFonts w:cs="Arial"/>
          <w:color w:val="595959" w:themeColor="text1" w:themeTint="A6"/>
          <w:sz w:val="18"/>
          <w:szCs w:val="18"/>
        </w:rPr>
        <w:t>r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egisztráló 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képviseletében eljárva </w:t>
      </w:r>
      <w:r w:rsidR="007F1700">
        <w:rPr>
          <w:rFonts w:cs="Arial"/>
          <w:color w:val="595959" w:themeColor="text1" w:themeTint="A6"/>
          <w:sz w:val="18"/>
          <w:szCs w:val="18"/>
        </w:rPr>
        <w:t>ű</w:t>
      </w:r>
      <w:r w:rsidR="0026086E" w:rsidRPr="00CE2421">
        <w:rPr>
          <w:rFonts w:cs="Arial"/>
          <w:color w:val="595959" w:themeColor="text1" w:themeTint="A6"/>
          <w:sz w:val="18"/>
          <w:szCs w:val="18"/>
        </w:rPr>
        <w:t xml:space="preserve">rlapkitöltő 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felhasználóként csak olyan személyt regisztrálok, aki a szükséges felhatalmazásokkal rendelkezik és a személyes adatai </w:t>
      </w:r>
      <w:r w:rsidR="00E045AC" w:rsidRPr="00CE2421">
        <w:rPr>
          <w:rFonts w:cs="Arial"/>
          <w:color w:val="595959" w:themeColor="text1" w:themeTint="A6"/>
          <w:sz w:val="18"/>
          <w:szCs w:val="18"/>
        </w:rPr>
        <w:t>NMHH</w:t>
      </w:r>
      <w:r w:rsidRPr="00CE2421">
        <w:rPr>
          <w:rFonts w:cs="Arial"/>
          <w:color w:val="595959" w:themeColor="text1" w:themeTint="A6"/>
          <w:sz w:val="18"/>
          <w:szCs w:val="18"/>
        </w:rPr>
        <w:t xml:space="preserve"> általi kezeléséhez hozzájárult.</w:t>
      </w:r>
    </w:p>
    <w:p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E045AC" w:rsidRPr="00CE2421" w:rsidRDefault="00E045AC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Kelt</w:t>
      </w: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:………….…………………..,</w:t>
      </w:r>
      <w:proofErr w:type="gramEnd"/>
      <w:r w:rsidRPr="00CE2421">
        <w:rPr>
          <w:rFonts w:cs="Arial"/>
          <w:color w:val="595959" w:themeColor="text1" w:themeTint="A6"/>
          <w:sz w:val="18"/>
          <w:szCs w:val="18"/>
        </w:rPr>
        <w:t xml:space="preserve"> …………… év …………………. hónap ……. nap</w:t>
      </w:r>
    </w:p>
    <w:p w:rsidR="00037AFF" w:rsidRPr="00CE2421" w:rsidRDefault="00037AFF" w:rsidP="00F077C8">
      <w:pPr>
        <w:spacing w:after="0" w:line="240" w:lineRule="auto"/>
        <w:ind w:right="29"/>
        <w:rPr>
          <w:rFonts w:cs="Arial"/>
          <w:color w:val="595959" w:themeColor="text1" w:themeTint="A6"/>
          <w:sz w:val="18"/>
          <w:szCs w:val="18"/>
        </w:rPr>
      </w:pPr>
    </w:p>
    <w:p w:rsidR="00E045AC" w:rsidRDefault="00E045AC" w:rsidP="00F077C8">
      <w:pPr>
        <w:spacing w:before="120" w:after="0" w:line="240" w:lineRule="auto"/>
        <w:ind w:right="28"/>
        <w:rPr>
          <w:rFonts w:cs="Arial"/>
          <w:sz w:val="18"/>
          <w:szCs w:val="18"/>
        </w:rPr>
      </w:pPr>
      <w:r w:rsidRPr="00CE2421">
        <w:rPr>
          <w:rFonts w:cs="Arial"/>
          <w:color w:val="595959" w:themeColor="text1" w:themeTint="A6"/>
          <w:sz w:val="18"/>
          <w:szCs w:val="18"/>
        </w:rPr>
        <w:t>Képviselő aláírása</w:t>
      </w:r>
      <w:proofErr w:type="gramStart"/>
      <w:r w:rsidRPr="00CE2421">
        <w:rPr>
          <w:rFonts w:cs="Arial"/>
          <w:color w:val="595959" w:themeColor="text1" w:themeTint="A6"/>
          <w:sz w:val="18"/>
          <w:szCs w:val="18"/>
        </w:rPr>
        <w:t>:</w:t>
      </w:r>
      <w:r w:rsidR="00CE2421">
        <w:rPr>
          <w:rFonts w:cs="Arial"/>
          <w:color w:val="595959" w:themeColor="text1" w:themeTint="A6"/>
          <w:sz w:val="18"/>
          <w:szCs w:val="18"/>
        </w:rPr>
        <w:t xml:space="preserve">  </w:t>
      </w:r>
      <w:r w:rsidRPr="0074683B">
        <w:rPr>
          <w:rFonts w:cs="Arial"/>
          <w:sz w:val="18"/>
          <w:szCs w:val="18"/>
        </w:rPr>
        <w:t>…</w:t>
      </w:r>
      <w:proofErr w:type="gramEnd"/>
      <w:r w:rsidRPr="0074683B">
        <w:rPr>
          <w:rFonts w:cs="Arial"/>
          <w:sz w:val="18"/>
          <w:szCs w:val="18"/>
        </w:rPr>
        <w:t>…………………………</w:t>
      </w:r>
      <w:r w:rsidR="00CE2421">
        <w:rPr>
          <w:rFonts w:cs="Arial"/>
          <w:sz w:val="18"/>
          <w:szCs w:val="18"/>
        </w:rPr>
        <w:t>……………………………………</w:t>
      </w:r>
      <w:r w:rsidRPr="0074683B">
        <w:rPr>
          <w:rFonts w:cs="Arial"/>
          <w:sz w:val="18"/>
          <w:szCs w:val="18"/>
        </w:rPr>
        <w:t xml:space="preserve">………………………….       </w:t>
      </w:r>
    </w:p>
    <w:p w:rsidR="008C10AC" w:rsidRPr="00CE2421" w:rsidRDefault="008C10AC" w:rsidP="008C10AC">
      <w:pPr>
        <w:pageBreakBefore/>
        <w:shd w:val="clear" w:color="auto" w:fill="F1F1F1" w:themeFill="accent1" w:themeFillTint="66"/>
        <w:tabs>
          <w:tab w:val="left" w:pos="4820"/>
          <w:tab w:val="center" w:pos="4989"/>
        </w:tabs>
        <w:spacing w:after="0" w:line="240" w:lineRule="auto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lastRenderedPageBreak/>
        <w:t xml:space="preserve">                                                  KITÖLTÉSI ÚTMUTATÓ</w:t>
      </w:r>
    </w:p>
    <w:p w:rsidR="008C10AC" w:rsidRPr="00CE2421" w:rsidRDefault="008C10AC" w:rsidP="008C10AC">
      <w:pPr>
        <w:tabs>
          <w:tab w:val="left" w:pos="4820"/>
        </w:tabs>
        <w:spacing w:after="0" w:line="260" w:lineRule="exact"/>
        <w:rPr>
          <w:rFonts w:cs="Arial"/>
          <w:color w:val="595959" w:themeColor="text1" w:themeTint="A6"/>
          <w:szCs w:val="20"/>
        </w:rPr>
      </w:pPr>
    </w:p>
    <w:p w:rsidR="005055C2" w:rsidRPr="00CE2421" w:rsidRDefault="005055C2" w:rsidP="005055C2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eastAsia="Calibri" w:cs="Arial"/>
          <w:b/>
          <w:color w:val="595959" w:themeColor="text1" w:themeTint="A6"/>
          <w:szCs w:val="20"/>
        </w:rPr>
        <w:t xml:space="preserve">Figyelem! 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A </w:t>
      </w:r>
      <w:r w:rsidRPr="00CE2421">
        <w:rPr>
          <w:rFonts w:cs="Arial"/>
          <w:color w:val="595959" w:themeColor="text1" w:themeTint="A6"/>
          <w:szCs w:val="20"/>
        </w:rPr>
        <w:t xml:space="preserve">Nemzeti Média- és Hírközlési Hatóság (NMHH) </w:t>
      </w:r>
      <w:r w:rsidR="00C038AB">
        <w:rPr>
          <w:rFonts w:cs="Arial"/>
          <w:color w:val="595959" w:themeColor="text1" w:themeTint="A6"/>
          <w:szCs w:val="20"/>
        </w:rPr>
        <w:t>egységes adat- és dokumentumbekérő felületének (</w:t>
      </w:r>
      <w:r w:rsidRPr="00CE2421">
        <w:rPr>
          <w:rFonts w:cs="Arial"/>
          <w:color w:val="595959" w:themeColor="text1" w:themeTint="A6"/>
          <w:szCs w:val="20"/>
        </w:rPr>
        <w:t>Adatkapu</w:t>
      </w:r>
      <w:r w:rsidR="00C038AB">
        <w:rPr>
          <w:rFonts w:cs="Arial"/>
          <w:color w:val="595959" w:themeColor="text1" w:themeTint="A6"/>
          <w:szCs w:val="20"/>
        </w:rPr>
        <w:t>)</w:t>
      </w:r>
      <w:r w:rsidRPr="00CE2421">
        <w:rPr>
          <w:rFonts w:cs="Arial"/>
          <w:color w:val="595959" w:themeColor="text1" w:themeTint="A6"/>
          <w:szCs w:val="20"/>
        </w:rPr>
        <w:t xml:space="preserve"> használatát a kitöltött </w:t>
      </w:r>
      <w:r w:rsidR="00A54A27">
        <w:rPr>
          <w:rFonts w:cs="Arial"/>
          <w:color w:val="595959" w:themeColor="text1" w:themeTint="A6"/>
          <w:szCs w:val="20"/>
        </w:rPr>
        <w:t>nyomtatvány</w:t>
      </w:r>
      <w:r w:rsidRPr="00CE2421">
        <w:rPr>
          <w:rFonts w:cs="Arial"/>
          <w:color w:val="595959" w:themeColor="text1" w:themeTint="A6"/>
          <w:szCs w:val="20"/>
        </w:rPr>
        <w:t xml:space="preserve"> cégszerűen aláírt, eredeti példányának NMHH-hoz való eljuttatásával lehet kezdeményez</w:t>
      </w:r>
      <w:r w:rsidR="008C22CB">
        <w:rPr>
          <w:rFonts w:cs="Arial"/>
          <w:color w:val="595959" w:themeColor="text1" w:themeTint="A6"/>
          <w:szCs w:val="20"/>
        </w:rPr>
        <w:t>ni. Szükséges feltétel, hogy a k</w:t>
      </w:r>
      <w:r w:rsidRPr="00CE2421">
        <w:rPr>
          <w:rFonts w:cs="Arial"/>
          <w:color w:val="595959" w:themeColor="text1" w:themeTint="A6"/>
          <w:szCs w:val="20"/>
        </w:rPr>
        <w:t>épviselő rendelkezzen kormányzati Ügyfélkapu</w:t>
      </w:r>
      <w:r w:rsidR="00C038AB">
        <w:rPr>
          <w:rFonts w:cs="Arial"/>
          <w:color w:val="595959" w:themeColor="text1" w:themeTint="A6"/>
          <w:szCs w:val="20"/>
        </w:rPr>
        <w:t xml:space="preserve"> regisztrációval</w:t>
      </w:r>
      <w:r w:rsidR="008C22CB">
        <w:rPr>
          <w:rFonts w:cs="Arial"/>
          <w:color w:val="595959" w:themeColor="text1" w:themeTint="A6"/>
          <w:szCs w:val="20"/>
        </w:rPr>
        <w:t>, és a k</w:t>
      </w:r>
      <w:r w:rsidRPr="00CE2421">
        <w:rPr>
          <w:rFonts w:cs="Arial"/>
          <w:color w:val="595959" w:themeColor="text1" w:themeTint="A6"/>
          <w:szCs w:val="20"/>
        </w:rPr>
        <w:t xml:space="preserve">épviselő a Képviselői </w:t>
      </w:r>
      <w:r w:rsidR="005F5F8F">
        <w:rPr>
          <w:rFonts w:cs="Arial"/>
          <w:color w:val="595959" w:themeColor="text1" w:themeTint="A6"/>
          <w:szCs w:val="20"/>
        </w:rPr>
        <w:t>N</w:t>
      </w:r>
      <w:r w:rsidRPr="00CE2421">
        <w:rPr>
          <w:rFonts w:cs="Arial"/>
          <w:color w:val="595959" w:themeColor="text1" w:themeTint="A6"/>
          <w:szCs w:val="20"/>
        </w:rPr>
        <w:t>yilatkozatot aláírja.</w:t>
      </w:r>
    </w:p>
    <w:p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038AB">
        <w:rPr>
          <w:rFonts w:cs="Arial"/>
          <w:color w:val="595959" w:themeColor="text1" w:themeTint="A6"/>
          <w:szCs w:val="20"/>
        </w:rPr>
        <w:t xml:space="preserve">Ugyanezen </w:t>
      </w:r>
      <w:r w:rsidR="00A54A27">
        <w:rPr>
          <w:rFonts w:cs="Arial"/>
          <w:color w:val="595959" w:themeColor="text1" w:themeTint="A6"/>
          <w:szCs w:val="20"/>
        </w:rPr>
        <w:t>nyomtatvány</w:t>
      </w:r>
      <w:r w:rsidRPr="00C038AB">
        <w:rPr>
          <w:rFonts w:cs="Arial"/>
          <w:color w:val="595959" w:themeColor="text1" w:themeTint="A6"/>
          <w:szCs w:val="20"/>
        </w:rPr>
        <w:t xml:space="preserve"> használatával </w:t>
      </w:r>
      <w:r w:rsidR="00117AE0">
        <w:rPr>
          <w:rFonts w:cs="Arial"/>
          <w:color w:val="595959" w:themeColor="text1" w:themeTint="A6"/>
          <w:szCs w:val="20"/>
        </w:rPr>
        <w:t>kell</w:t>
      </w:r>
      <w:r w:rsidRPr="00C038AB">
        <w:rPr>
          <w:rFonts w:cs="Arial"/>
          <w:color w:val="595959" w:themeColor="text1" w:themeTint="A6"/>
          <w:szCs w:val="20"/>
        </w:rPr>
        <w:t xml:space="preserve"> a</w:t>
      </w:r>
      <w:r w:rsidR="00117AE0">
        <w:rPr>
          <w:rFonts w:cs="Arial"/>
          <w:color w:val="595959" w:themeColor="text1" w:themeTint="A6"/>
          <w:szCs w:val="20"/>
        </w:rPr>
        <w:t>z</w:t>
      </w:r>
      <w:r w:rsidRPr="00C038AB">
        <w:rPr>
          <w:rFonts w:cs="Arial"/>
          <w:color w:val="595959" w:themeColor="text1" w:themeTint="A6"/>
          <w:szCs w:val="20"/>
        </w:rPr>
        <w:t xml:space="preserve"> adatmódosításokat bejelenteni, az esetleges törlést kérni.</w:t>
      </w:r>
      <w:r w:rsidRPr="00CE2421">
        <w:rPr>
          <w:rFonts w:cs="Arial"/>
          <w:color w:val="595959" w:themeColor="text1" w:themeTint="A6"/>
          <w:szCs w:val="20"/>
        </w:rPr>
        <w:t xml:space="preserve"> </w:t>
      </w:r>
    </w:p>
    <w:p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:rsidR="008C10AC" w:rsidRPr="00CE2421" w:rsidRDefault="008C22CB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>
        <w:rPr>
          <w:rFonts w:eastAsia="Calibri" w:cs="Arial"/>
          <w:b/>
          <w:color w:val="595959" w:themeColor="text1" w:themeTint="A6"/>
          <w:sz w:val="24"/>
          <w:szCs w:val="24"/>
        </w:rPr>
        <w:t>Az adatlapot benyújtó r</w:t>
      </w:r>
      <w:r w:rsidR="008C10AC"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egisztráló képviseletére jogosultak </w:t>
      </w:r>
    </w:p>
    <w:p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:rsidR="005055C2" w:rsidRPr="00CE2421" w:rsidRDefault="005055C2" w:rsidP="005055C2">
      <w:pPr>
        <w:spacing w:after="0" w:line="240" w:lineRule="auto"/>
        <w:rPr>
          <w:rFonts w:eastAsia="Calibri"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Gazdasági társaság esetén a cégszerű aláírásra jogosult személy. Önálló aláírási jogosultság esetén egy, együttes aláírási jogosultság esetén kettő aláírás szükséges. </w:t>
      </w:r>
      <w:r w:rsidR="008C22CB">
        <w:rPr>
          <w:rFonts w:eastAsia="Calibri" w:cs="Arial"/>
          <w:color w:val="595959" w:themeColor="text1" w:themeTint="A6"/>
          <w:szCs w:val="20"/>
        </w:rPr>
        <w:t>A g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azdasági társaság cégjegyzék szerinti törvényes képviselőjének aláírási címpéldányát vagy aláírás mintáját </w:t>
      </w:r>
      <w:r w:rsidR="00A54A27" w:rsidRPr="00CE2421">
        <w:rPr>
          <w:rFonts w:eastAsia="Calibri" w:cs="Arial"/>
          <w:color w:val="595959" w:themeColor="text1" w:themeTint="A6"/>
          <w:szCs w:val="20"/>
        </w:rPr>
        <w:t xml:space="preserve">csatolni </w:t>
      </w:r>
      <w:r w:rsidRPr="00CE2421">
        <w:rPr>
          <w:rFonts w:eastAsia="Calibri" w:cs="Arial"/>
          <w:color w:val="595959" w:themeColor="text1" w:themeTint="A6"/>
          <w:szCs w:val="20"/>
        </w:rPr>
        <w:t>kell</w:t>
      </w:r>
      <w:r w:rsidR="00A54A27" w:rsidRPr="00A54A27">
        <w:rPr>
          <w:rFonts w:eastAsia="Calibri" w:cs="Arial"/>
          <w:color w:val="595959" w:themeColor="text1" w:themeTint="A6"/>
          <w:szCs w:val="20"/>
        </w:rPr>
        <w:t xml:space="preserve"> </w:t>
      </w:r>
      <w:r w:rsidR="00A54A27" w:rsidRPr="00CE2421">
        <w:rPr>
          <w:rFonts w:eastAsia="Calibri" w:cs="Arial"/>
          <w:color w:val="595959" w:themeColor="text1" w:themeTint="A6"/>
          <w:szCs w:val="20"/>
        </w:rPr>
        <w:t>abban az esetben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, ha az a Céginformációs Szolgálatnál nem áll rendelkezésre. </w:t>
      </w:r>
    </w:p>
    <w:p w:rsidR="005055C2" w:rsidRPr="00CE2421" w:rsidRDefault="005055C2" w:rsidP="005055C2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>Egyéni vállalkozó esetén az egyéni vállalkozó önállóan jogosult a vállalkozás nevében aláírni.</w:t>
      </w:r>
    </w:p>
    <w:p w:rsidR="005055C2" w:rsidRPr="00CE2421" w:rsidRDefault="005055C2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Képviselő </w:t>
      </w: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</w:t>
      </w:r>
      <w:r w:rsidR="008C22CB">
        <w:rPr>
          <w:rFonts w:cs="Arial"/>
          <w:color w:val="595959" w:themeColor="text1" w:themeTint="A6"/>
          <w:szCs w:val="20"/>
        </w:rPr>
        <w:t>k</w:t>
      </w:r>
      <w:r w:rsidRPr="00CE2421">
        <w:rPr>
          <w:rFonts w:cs="Arial"/>
          <w:color w:val="595959" w:themeColor="text1" w:themeTint="A6"/>
          <w:szCs w:val="20"/>
        </w:rPr>
        <w:t>épviselő önálló kormányzati Ügyfélkapu</w:t>
      </w:r>
      <w:r w:rsidR="00C038AB">
        <w:rPr>
          <w:rFonts w:cs="Arial"/>
          <w:color w:val="595959" w:themeColor="text1" w:themeTint="A6"/>
          <w:szCs w:val="20"/>
        </w:rPr>
        <w:t xml:space="preserve"> regisztrációval</w:t>
      </w:r>
      <w:r w:rsidRPr="00CE2421">
        <w:rPr>
          <w:rFonts w:cs="Arial"/>
          <w:color w:val="595959" w:themeColor="text1" w:themeTint="A6"/>
          <w:szCs w:val="20"/>
        </w:rPr>
        <w:t xml:space="preserve"> rendelke</w:t>
      </w:r>
      <w:r w:rsidR="008C22CB">
        <w:rPr>
          <w:rFonts w:cs="Arial"/>
          <w:color w:val="595959" w:themeColor="text1" w:themeTint="A6"/>
          <w:szCs w:val="20"/>
        </w:rPr>
        <w:t>ző természetes személy, akit a r</w:t>
      </w:r>
      <w:r w:rsidRPr="00CE2421">
        <w:rPr>
          <w:rFonts w:cs="Arial"/>
          <w:color w:val="595959" w:themeColor="text1" w:themeTint="A6"/>
          <w:szCs w:val="20"/>
        </w:rPr>
        <w:t>egisztráló nevében aláíró megbíz az Adatkapu felületének használatá</w:t>
      </w:r>
      <w:r w:rsidR="00C038AB">
        <w:rPr>
          <w:rFonts w:cs="Arial"/>
          <w:color w:val="595959" w:themeColor="text1" w:themeTint="A6"/>
          <w:szCs w:val="20"/>
        </w:rPr>
        <w:t>r</w:t>
      </w:r>
      <w:r w:rsidRPr="00CE2421">
        <w:rPr>
          <w:rFonts w:cs="Arial"/>
          <w:color w:val="595959" w:themeColor="text1" w:themeTint="A6"/>
          <w:szCs w:val="20"/>
        </w:rPr>
        <w:t>a. A regisztrációt követően az Ad</w:t>
      </w:r>
      <w:r w:rsidR="008C22CB">
        <w:rPr>
          <w:rFonts w:cs="Arial"/>
          <w:color w:val="595959" w:themeColor="text1" w:themeTint="A6"/>
          <w:szCs w:val="20"/>
        </w:rPr>
        <w:t>atkapun történő forgalmazást a képviselő bonyolítja a r</w:t>
      </w:r>
      <w:r w:rsidRPr="00CE2421">
        <w:rPr>
          <w:rFonts w:cs="Arial"/>
          <w:color w:val="595959" w:themeColor="text1" w:themeTint="A6"/>
          <w:szCs w:val="20"/>
        </w:rPr>
        <w:t>egisztráló nev</w:t>
      </w:r>
      <w:r w:rsidR="008C22CB">
        <w:rPr>
          <w:rFonts w:cs="Arial"/>
          <w:color w:val="595959" w:themeColor="text1" w:themeTint="A6"/>
          <w:szCs w:val="20"/>
        </w:rPr>
        <w:t>ében. A k</w:t>
      </w:r>
      <w:r w:rsidRPr="00CE2421">
        <w:rPr>
          <w:rFonts w:cs="Arial"/>
          <w:color w:val="595959" w:themeColor="text1" w:themeTint="A6"/>
          <w:szCs w:val="20"/>
        </w:rPr>
        <w:t xml:space="preserve">épviselő jogosult </w:t>
      </w:r>
      <w:r w:rsidR="008C22CB">
        <w:rPr>
          <w:rFonts w:cs="Arial"/>
          <w:color w:val="595959" w:themeColor="text1" w:themeTint="A6"/>
          <w:szCs w:val="20"/>
        </w:rPr>
        <w:t>ű</w:t>
      </w:r>
      <w:r w:rsidRPr="00CE2421">
        <w:rPr>
          <w:rFonts w:cs="Arial"/>
          <w:color w:val="595959" w:themeColor="text1" w:themeTint="A6"/>
          <w:szCs w:val="20"/>
        </w:rPr>
        <w:t>rlapkitöltő felhasználókat regisztrálni, illetve az ilyen regisztrációt megszűntetni.</w:t>
      </w: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:rsidR="00734CE8" w:rsidRPr="00CE2421" w:rsidRDefault="00734CE8" w:rsidP="00734CE8">
      <w:pPr>
        <w:spacing w:after="0" w:line="260" w:lineRule="exact"/>
        <w:rPr>
          <w:rFonts w:eastAsia="Calibri" w:cs="Arial"/>
          <w:color w:val="595959" w:themeColor="text1" w:themeTint="A6"/>
          <w:szCs w:val="20"/>
          <w:u w:val="single"/>
        </w:rPr>
      </w:pPr>
      <w:r w:rsidRPr="00CE2421">
        <w:rPr>
          <w:rFonts w:eastAsia="Calibri" w:cs="Arial"/>
          <w:color w:val="595959" w:themeColor="text1" w:themeTint="A6"/>
          <w:szCs w:val="20"/>
          <w:u w:val="single"/>
        </w:rPr>
        <w:t>Név:</w:t>
      </w:r>
      <w:r w:rsidR="008C22CB">
        <w:rPr>
          <w:rFonts w:eastAsia="Calibri" w:cs="Times New Roman"/>
          <w:color w:val="595959" w:themeColor="text1" w:themeTint="A6"/>
          <w:szCs w:val="20"/>
        </w:rPr>
        <w:t xml:space="preserve"> A k</w:t>
      </w:r>
      <w:r w:rsidRPr="00CE2421">
        <w:rPr>
          <w:rFonts w:eastAsia="Calibri" w:cs="Times New Roman"/>
          <w:color w:val="595959" w:themeColor="text1" w:themeTint="A6"/>
          <w:szCs w:val="20"/>
        </w:rPr>
        <w:t>épviselő személyazonosító okmányában szereplő családi és utóneve.</w:t>
      </w:r>
    </w:p>
    <w:p w:rsidR="00734CE8" w:rsidRPr="00CE2421" w:rsidRDefault="00734CE8" w:rsidP="00734CE8">
      <w:pPr>
        <w:spacing w:after="0" w:line="260" w:lineRule="exact"/>
        <w:rPr>
          <w:rFonts w:eastAsia="Calibri" w:cs="Arial"/>
          <w:color w:val="595959" w:themeColor="text1" w:themeTint="A6"/>
          <w:szCs w:val="20"/>
        </w:rPr>
      </w:pPr>
      <w:r w:rsidRPr="00CE2421">
        <w:rPr>
          <w:rFonts w:eastAsia="Calibri" w:cs="Arial"/>
          <w:color w:val="595959" w:themeColor="text1" w:themeTint="A6"/>
          <w:szCs w:val="20"/>
          <w:u w:val="single"/>
        </w:rPr>
        <w:t xml:space="preserve">Ügyfélkapu fiókhoz tartozó </w:t>
      </w:r>
      <w:r w:rsidR="00574A0D">
        <w:rPr>
          <w:rFonts w:eastAsia="Calibri" w:cs="Arial"/>
          <w:color w:val="595959" w:themeColor="text1" w:themeTint="A6"/>
          <w:szCs w:val="20"/>
          <w:u w:val="single"/>
        </w:rPr>
        <w:t xml:space="preserve">e-mail </w:t>
      </w:r>
      <w:r w:rsidRPr="00CE2421">
        <w:rPr>
          <w:rFonts w:eastAsia="Calibri" w:cs="Arial"/>
          <w:color w:val="595959" w:themeColor="text1" w:themeTint="A6"/>
          <w:szCs w:val="20"/>
          <w:u w:val="single"/>
        </w:rPr>
        <w:t>cím: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 A</w:t>
      </w:r>
      <w:r w:rsidR="008C22CB">
        <w:rPr>
          <w:rFonts w:eastAsia="Calibri" w:cs="Times New Roman"/>
          <w:color w:val="595959" w:themeColor="text1" w:themeTint="A6"/>
          <w:szCs w:val="20"/>
        </w:rPr>
        <w:t xml:space="preserve"> k</w:t>
      </w:r>
      <w:r w:rsidRPr="00CE2421">
        <w:rPr>
          <w:rFonts w:eastAsia="Calibri" w:cs="Times New Roman"/>
          <w:color w:val="595959" w:themeColor="text1" w:themeTint="A6"/>
          <w:szCs w:val="20"/>
        </w:rPr>
        <w:t>épviselő saját Ügyfélkapu regisztrációjának alkalmával megadott e-mail címe.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 </w:t>
      </w:r>
      <w:r w:rsidRPr="00CE2421">
        <w:rPr>
          <w:rFonts w:eastAsia="Times New Roman" w:cs="Arial"/>
          <w:color w:val="595959" w:themeColor="text1" w:themeTint="A6"/>
          <w:szCs w:val="20"/>
          <w:lang w:eastAsia="hu-HU"/>
        </w:rPr>
        <w:t xml:space="preserve">Az adatokat karakterhelyesen, az okmányirodai Ügyfélkapu regisztráció adatai alapján kell 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megadni. </w:t>
      </w:r>
    </w:p>
    <w:p w:rsidR="00734CE8" w:rsidRPr="00CE2421" w:rsidRDefault="00734CE8" w:rsidP="00734CE8">
      <w:pPr>
        <w:spacing w:after="0" w:line="260" w:lineRule="exact"/>
        <w:rPr>
          <w:rFonts w:eastAsia="Calibri" w:cs="Times New Roman"/>
          <w:color w:val="595959" w:themeColor="text1" w:themeTint="A6"/>
          <w:szCs w:val="20"/>
        </w:rPr>
      </w:pPr>
      <w:r w:rsidRPr="00CE2421">
        <w:rPr>
          <w:rFonts w:eastAsia="Calibri" w:cs="Times New Roman"/>
          <w:color w:val="595959" w:themeColor="text1" w:themeTint="A6"/>
          <w:szCs w:val="20"/>
          <w:u w:val="single"/>
        </w:rPr>
        <w:t>Telefonszám:</w:t>
      </w:r>
      <w:r w:rsidRPr="00CE2421">
        <w:rPr>
          <w:rFonts w:eastAsia="Calibri" w:cs="Times New Roman"/>
          <w:color w:val="595959" w:themeColor="text1" w:themeTint="A6"/>
          <w:szCs w:val="20"/>
        </w:rPr>
        <w:t xml:space="preserve"> </w:t>
      </w:r>
      <w:r w:rsidR="008C22CB">
        <w:rPr>
          <w:rFonts w:eastAsia="Calibri" w:cs="Arial"/>
          <w:color w:val="595959" w:themeColor="text1" w:themeTint="A6"/>
          <w:szCs w:val="20"/>
        </w:rPr>
        <w:t>A k</w:t>
      </w:r>
      <w:r w:rsidRPr="00CE2421">
        <w:rPr>
          <w:rFonts w:eastAsia="Calibri" w:cs="Arial"/>
          <w:color w:val="595959" w:themeColor="text1" w:themeTint="A6"/>
          <w:szCs w:val="20"/>
        </w:rPr>
        <w:t xml:space="preserve">épviselő telefonszáma, amin munkaidőben elérhető. </w:t>
      </w:r>
      <w:r w:rsidRPr="00CE2421">
        <w:rPr>
          <w:rFonts w:eastAsia="Calibri" w:cs="Times New Roman"/>
          <w:color w:val="595959" w:themeColor="text1" w:themeTint="A6"/>
          <w:szCs w:val="20"/>
        </w:rPr>
        <w:t>Megadása hasznos, de nem kötelező.</w:t>
      </w:r>
    </w:p>
    <w:p w:rsidR="008C10AC" w:rsidRPr="00CE2421" w:rsidRDefault="008C10AC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Képviselői Nyilatkozat  </w:t>
      </w:r>
    </w:p>
    <w:p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</w:t>
      </w:r>
      <w:r w:rsidR="005F5F8F">
        <w:rPr>
          <w:rFonts w:cs="Arial"/>
          <w:color w:val="595959" w:themeColor="text1" w:themeTint="A6"/>
          <w:szCs w:val="20"/>
        </w:rPr>
        <w:t>k</w:t>
      </w:r>
      <w:r w:rsidRPr="00CE2421">
        <w:rPr>
          <w:rFonts w:cs="Arial"/>
          <w:color w:val="595959" w:themeColor="text1" w:themeTint="A6"/>
          <w:szCs w:val="20"/>
        </w:rPr>
        <w:t>épviselő a Képviselői Nyilatkozat aláírásával hozzájárul személyes adatainak célhoz kötött és a képviselői megbízatásának idejére</w:t>
      </w:r>
      <w:r w:rsidR="005F5F8F">
        <w:rPr>
          <w:rFonts w:cs="Arial"/>
          <w:color w:val="595959" w:themeColor="text1" w:themeTint="A6"/>
          <w:szCs w:val="20"/>
        </w:rPr>
        <w:t xml:space="preserve"> szóló kezeléséhez. Ugyanitt a k</w:t>
      </w:r>
      <w:r w:rsidRPr="00CE2421">
        <w:rPr>
          <w:rFonts w:cs="Arial"/>
          <w:color w:val="595959" w:themeColor="text1" w:themeTint="A6"/>
          <w:szCs w:val="20"/>
        </w:rPr>
        <w:t xml:space="preserve">épviselő felelősséget vállal az általa regisztrált </w:t>
      </w:r>
      <w:r w:rsidR="005F5F8F">
        <w:rPr>
          <w:rFonts w:cs="Arial"/>
          <w:color w:val="595959" w:themeColor="text1" w:themeTint="A6"/>
          <w:szCs w:val="20"/>
        </w:rPr>
        <w:t>ű</w:t>
      </w:r>
      <w:r w:rsidRPr="00CE2421">
        <w:rPr>
          <w:rFonts w:cs="Arial"/>
          <w:color w:val="595959" w:themeColor="text1" w:themeTint="A6"/>
          <w:szCs w:val="20"/>
        </w:rPr>
        <w:t>rlapkitöltő felhasználók hozzáférési jogosultságáért, valamint biztosítja hozzájárulásukat a személyes adatok kezeléséhez.</w:t>
      </w:r>
    </w:p>
    <w:p w:rsidR="008C10AC" w:rsidRPr="00CE2421" w:rsidRDefault="008C10AC" w:rsidP="008C10AC">
      <w:pPr>
        <w:spacing w:after="0" w:line="240" w:lineRule="auto"/>
        <w:rPr>
          <w:rFonts w:cs="Arial"/>
          <w:color w:val="595959" w:themeColor="text1" w:themeTint="A6"/>
          <w:szCs w:val="20"/>
        </w:rPr>
      </w:pPr>
    </w:p>
    <w:p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 xml:space="preserve">Adatok módosítása, a regisztráció törlése </w:t>
      </w:r>
    </w:p>
    <w:p w:rsidR="008C10AC" w:rsidRPr="00CE2421" w:rsidRDefault="008C10AC" w:rsidP="008C10AC">
      <w:pPr>
        <w:spacing w:after="0" w:line="260" w:lineRule="exact"/>
        <w:rPr>
          <w:rFonts w:eastAsia="Calibri" w:cs="Arial"/>
          <w:b/>
          <w:color w:val="595959" w:themeColor="text1" w:themeTint="A6"/>
          <w:szCs w:val="20"/>
          <w:u w:val="single"/>
        </w:rPr>
      </w:pP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 xml:space="preserve">A regisztráció alkalmával megadott adatokat a regisztrációra jogosult aláírásával bármikor lehet módosítani, beleértve a regisztráció törlését. A </w:t>
      </w:r>
      <w:r w:rsidR="005F5F8F">
        <w:rPr>
          <w:rFonts w:cs="Arial"/>
          <w:color w:val="595959" w:themeColor="text1" w:themeTint="A6"/>
          <w:szCs w:val="20"/>
        </w:rPr>
        <w:t>r</w:t>
      </w:r>
      <w:r w:rsidRPr="00CE2421">
        <w:rPr>
          <w:rFonts w:cs="Arial"/>
          <w:color w:val="595959" w:themeColor="text1" w:themeTint="A6"/>
          <w:szCs w:val="20"/>
        </w:rPr>
        <w:t>egisztráló által megadott adatok változását a változást követő 15 napon belül a regisztrációval azonos módon kell</w:t>
      </w:r>
      <w:r w:rsidR="00C038AB">
        <w:rPr>
          <w:rFonts w:cs="Arial"/>
          <w:color w:val="595959" w:themeColor="text1" w:themeTint="A6"/>
          <w:szCs w:val="20"/>
        </w:rPr>
        <w:t xml:space="preserve"> bejelenteni</w:t>
      </w:r>
      <w:r w:rsidRPr="00CE2421">
        <w:rPr>
          <w:rFonts w:cs="Arial"/>
          <w:color w:val="595959" w:themeColor="text1" w:themeTint="A6"/>
          <w:szCs w:val="20"/>
        </w:rPr>
        <w:t>. Jogutódlással történő megszűnés, átalakulás esetén az Adatkapu hozzáférés megtartható, a változó adatok bejelentése mellett.</w:t>
      </w:r>
    </w:p>
    <w:p w:rsidR="00734CE8" w:rsidRPr="00CE2421" w:rsidRDefault="00734CE8" w:rsidP="00734CE8">
      <w:pPr>
        <w:spacing w:after="0" w:line="240" w:lineRule="auto"/>
        <w:rPr>
          <w:rFonts w:cs="Arial"/>
          <w:color w:val="595959" w:themeColor="text1" w:themeTint="A6"/>
          <w:szCs w:val="20"/>
        </w:rPr>
      </w:pPr>
      <w:r w:rsidRPr="00CE2421">
        <w:rPr>
          <w:rFonts w:cs="Arial"/>
          <w:color w:val="595959" w:themeColor="text1" w:themeTint="A6"/>
          <w:szCs w:val="20"/>
        </w:rPr>
        <w:t>A vállalkozás jogutód nélküli megszűnése esetén a regisztráció törlését kell kezdeményezni.</w:t>
      </w:r>
    </w:p>
    <w:p w:rsidR="00734CE8" w:rsidRPr="00CE2421" w:rsidRDefault="00734CE8" w:rsidP="008C10AC">
      <w:pPr>
        <w:spacing w:after="0" w:line="240" w:lineRule="auto"/>
        <w:rPr>
          <w:rFonts w:cs="Arial"/>
          <w:b/>
          <w:color w:val="595959" w:themeColor="text1" w:themeTint="A6"/>
          <w:szCs w:val="20"/>
        </w:rPr>
      </w:pPr>
    </w:p>
    <w:p w:rsidR="008C10AC" w:rsidRPr="00CE2421" w:rsidRDefault="008C10AC" w:rsidP="008C10AC">
      <w:pPr>
        <w:shd w:val="clear" w:color="auto" w:fill="F1F1F1" w:themeFill="accent1" w:themeFillTint="66"/>
        <w:tabs>
          <w:tab w:val="left" w:pos="4820"/>
        </w:tabs>
        <w:spacing w:after="0" w:line="260" w:lineRule="exact"/>
        <w:rPr>
          <w:rFonts w:eastAsia="Calibri" w:cs="Arial"/>
          <w:b/>
          <w:color w:val="595959" w:themeColor="text1" w:themeTint="A6"/>
          <w:sz w:val="24"/>
          <w:szCs w:val="24"/>
        </w:rPr>
      </w:pPr>
      <w:r w:rsidRPr="00CE2421">
        <w:rPr>
          <w:rFonts w:eastAsia="Calibri" w:cs="Arial"/>
          <w:b/>
          <w:color w:val="595959" w:themeColor="text1" w:themeTint="A6"/>
          <w:sz w:val="24"/>
          <w:szCs w:val="24"/>
        </w:rPr>
        <w:t>Bejelentés benyújtása</w:t>
      </w:r>
    </w:p>
    <w:p w:rsidR="00CE2421" w:rsidRDefault="00CE2421" w:rsidP="008C10AC">
      <w:pPr>
        <w:spacing w:after="0" w:line="260" w:lineRule="exact"/>
        <w:contextualSpacing/>
        <w:rPr>
          <w:rFonts w:eastAsia="Calibri" w:cs="Arial"/>
          <w:b/>
          <w:bCs/>
          <w:color w:val="595959" w:themeColor="text1" w:themeTint="A6"/>
          <w:szCs w:val="20"/>
        </w:rPr>
      </w:pPr>
    </w:p>
    <w:p w:rsidR="008C10AC" w:rsidRPr="00CE2421" w:rsidRDefault="008C10AC" w:rsidP="008C10AC">
      <w:pPr>
        <w:spacing w:after="0" w:line="260" w:lineRule="exact"/>
        <w:contextualSpacing/>
        <w:rPr>
          <w:rFonts w:eastAsia="Calibri" w:cs="Times New Roman"/>
          <w:color w:val="595959" w:themeColor="text1" w:themeTint="A6"/>
        </w:rPr>
      </w:pPr>
      <w:r w:rsidRPr="00CE2421">
        <w:rPr>
          <w:rFonts w:eastAsia="Calibri" w:cs="Arial"/>
          <w:b/>
          <w:bCs/>
          <w:color w:val="595959" w:themeColor="text1" w:themeTint="A6"/>
          <w:szCs w:val="20"/>
        </w:rPr>
        <w:t>Postai úton:</w:t>
      </w:r>
      <w:r w:rsidRPr="00CE2421">
        <w:rPr>
          <w:rFonts w:eastAsia="Calibri" w:cs="Arial"/>
          <w:bCs/>
          <w:color w:val="595959" w:themeColor="text1" w:themeTint="A6"/>
          <w:szCs w:val="20"/>
        </w:rPr>
        <w:t xml:space="preserve"> Nemzeti Média- és Hírközlési Hatóság, </w:t>
      </w:r>
      <w:r w:rsidRPr="00CE2421">
        <w:rPr>
          <w:rFonts w:eastAsia="Calibri" w:cs="Times New Roman"/>
          <w:color w:val="595959" w:themeColor="text1" w:themeTint="A6"/>
        </w:rPr>
        <w:t>1376 Budapest, Pf. 997.</w:t>
      </w:r>
    </w:p>
    <w:p w:rsidR="008C10AC" w:rsidRPr="00CE2421" w:rsidRDefault="008C10AC" w:rsidP="008C10AC">
      <w:pPr>
        <w:spacing w:after="0" w:line="260" w:lineRule="exact"/>
        <w:contextualSpacing/>
        <w:rPr>
          <w:rFonts w:eastAsia="Calibri" w:cs="Arial"/>
          <w:bCs/>
          <w:color w:val="595959" w:themeColor="text1" w:themeTint="A6"/>
          <w:szCs w:val="20"/>
        </w:rPr>
      </w:pPr>
      <w:r w:rsidRPr="00CE2421">
        <w:rPr>
          <w:rFonts w:eastAsia="Calibri" w:cs="Arial"/>
          <w:b/>
          <w:bCs/>
          <w:color w:val="595959" w:themeColor="text1" w:themeTint="A6"/>
          <w:szCs w:val="20"/>
        </w:rPr>
        <w:t xml:space="preserve">Személyesen: </w:t>
      </w:r>
      <w:r w:rsidRPr="00CE2421">
        <w:rPr>
          <w:rFonts w:eastAsia="Calibri" w:cs="Arial"/>
          <w:bCs/>
          <w:color w:val="595959" w:themeColor="text1" w:themeTint="A6"/>
          <w:szCs w:val="20"/>
        </w:rPr>
        <w:t>az NMHH ügyfélkapcsolati pontjain (lásd www.nmhh.hu)</w:t>
      </w:r>
    </w:p>
    <w:p w:rsidR="008C10AC" w:rsidRPr="00CE2421" w:rsidRDefault="008C10AC" w:rsidP="008C10AC">
      <w:pPr>
        <w:spacing w:after="0" w:line="260" w:lineRule="exact"/>
        <w:rPr>
          <w:rFonts w:cs="Arial"/>
          <w:color w:val="595959" w:themeColor="text1" w:themeTint="A6"/>
          <w:szCs w:val="20"/>
        </w:rPr>
      </w:pPr>
    </w:p>
    <w:sectPr w:rsidR="008C10AC" w:rsidRPr="00CE2421" w:rsidSect="00CE2421">
      <w:footerReference w:type="default" r:id="rId9"/>
      <w:pgSz w:w="11906" w:h="16838"/>
      <w:pgMar w:top="737" w:right="707" w:bottom="737" w:left="964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7C" w:rsidRDefault="0024317C" w:rsidP="004D5721">
      <w:pPr>
        <w:spacing w:after="0" w:line="240" w:lineRule="auto"/>
      </w:pPr>
      <w:r>
        <w:separator/>
      </w:r>
    </w:p>
  </w:endnote>
  <w:endnote w:type="continuationSeparator" w:id="0">
    <w:p w:rsidR="0024317C" w:rsidRDefault="0024317C" w:rsidP="004D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52492"/>
      <w:docPartObj>
        <w:docPartGallery w:val="Page Numbers (Bottom of Page)"/>
        <w:docPartUnique/>
      </w:docPartObj>
    </w:sdtPr>
    <w:sdtEndPr/>
    <w:sdtContent>
      <w:p w:rsidR="00882BE5" w:rsidRDefault="00DB5ACA">
        <w:pPr>
          <w:pStyle w:val="llb"/>
          <w:jc w:val="right"/>
        </w:pPr>
        <w:r>
          <w:fldChar w:fldCharType="begin"/>
        </w:r>
        <w:r w:rsidR="00882BE5">
          <w:instrText>PAGE   \* MERGEFORMAT</w:instrText>
        </w:r>
        <w:r>
          <w:fldChar w:fldCharType="separate"/>
        </w:r>
        <w:r w:rsidR="00D4742C">
          <w:rPr>
            <w:noProof/>
          </w:rPr>
          <w:t>2</w:t>
        </w:r>
        <w:r>
          <w:fldChar w:fldCharType="end"/>
        </w:r>
      </w:p>
    </w:sdtContent>
  </w:sdt>
  <w:p w:rsidR="00882BE5" w:rsidRDefault="00882B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7C" w:rsidRDefault="0024317C" w:rsidP="004D5721">
      <w:pPr>
        <w:spacing w:after="0" w:line="240" w:lineRule="auto"/>
      </w:pPr>
      <w:r>
        <w:separator/>
      </w:r>
    </w:p>
  </w:footnote>
  <w:footnote w:type="continuationSeparator" w:id="0">
    <w:p w:rsidR="0024317C" w:rsidRDefault="0024317C" w:rsidP="004D5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22C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06CC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25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F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D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C4E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0D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9271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4C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2EF9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41975"/>
    <w:multiLevelType w:val="hybridMultilevel"/>
    <w:tmpl w:val="14F8B2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952CB"/>
    <w:multiLevelType w:val="hybridMultilevel"/>
    <w:tmpl w:val="9FC014EC"/>
    <w:lvl w:ilvl="0" w:tplc="57E6872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50" w:hanging="360"/>
      </w:pPr>
    </w:lvl>
    <w:lvl w:ilvl="2" w:tplc="040E001B" w:tentative="1">
      <w:start w:val="1"/>
      <w:numFmt w:val="lowerRoman"/>
      <w:lvlText w:val="%3."/>
      <w:lvlJc w:val="right"/>
      <w:pPr>
        <w:ind w:left="2970" w:hanging="180"/>
      </w:pPr>
    </w:lvl>
    <w:lvl w:ilvl="3" w:tplc="040E000F" w:tentative="1">
      <w:start w:val="1"/>
      <w:numFmt w:val="decimal"/>
      <w:lvlText w:val="%4."/>
      <w:lvlJc w:val="left"/>
      <w:pPr>
        <w:ind w:left="3690" w:hanging="360"/>
      </w:pPr>
    </w:lvl>
    <w:lvl w:ilvl="4" w:tplc="040E0019" w:tentative="1">
      <w:start w:val="1"/>
      <w:numFmt w:val="lowerLetter"/>
      <w:lvlText w:val="%5."/>
      <w:lvlJc w:val="left"/>
      <w:pPr>
        <w:ind w:left="4410" w:hanging="360"/>
      </w:pPr>
    </w:lvl>
    <w:lvl w:ilvl="5" w:tplc="040E001B" w:tentative="1">
      <w:start w:val="1"/>
      <w:numFmt w:val="lowerRoman"/>
      <w:lvlText w:val="%6."/>
      <w:lvlJc w:val="right"/>
      <w:pPr>
        <w:ind w:left="5130" w:hanging="180"/>
      </w:pPr>
    </w:lvl>
    <w:lvl w:ilvl="6" w:tplc="040E000F" w:tentative="1">
      <w:start w:val="1"/>
      <w:numFmt w:val="decimal"/>
      <w:lvlText w:val="%7."/>
      <w:lvlJc w:val="left"/>
      <w:pPr>
        <w:ind w:left="5850" w:hanging="360"/>
      </w:pPr>
    </w:lvl>
    <w:lvl w:ilvl="7" w:tplc="040E0019" w:tentative="1">
      <w:start w:val="1"/>
      <w:numFmt w:val="lowerLetter"/>
      <w:lvlText w:val="%8."/>
      <w:lvlJc w:val="left"/>
      <w:pPr>
        <w:ind w:left="6570" w:hanging="360"/>
      </w:pPr>
    </w:lvl>
    <w:lvl w:ilvl="8" w:tplc="040E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12562238"/>
    <w:multiLevelType w:val="hybridMultilevel"/>
    <w:tmpl w:val="059C9422"/>
    <w:lvl w:ilvl="0" w:tplc="989AEF62">
      <w:start w:val="1"/>
      <w:numFmt w:val="lowerLetter"/>
      <w:pStyle w:val="4Felsorolsa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  <w:sz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96AAE"/>
    <w:multiLevelType w:val="hybridMultilevel"/>
    <w:tmpl w:val="6BB43FBA"/>
    <w:lvl w:ilvl="0" w:tplc="1EAAAF8E">
      <w:start w:val="1"/>
      <w:numFmt w:val="bullet"/>
      <w:pStyle w:val="6Felsorols-"/>
      <w:lvlText w:val="−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61A2D"/>
    <w:multiLevelType w:val="hybridMultilevel"/>
    <w:tmpl w:val="C402129E"/>
    <w:lvl w:ilvl="0" w:tplc="1EB8D722">
      <w:start w:val="1"/>
      <w:numFmt w:val="bullet"/>
      <w:pStyle w:val="Felsorols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21"/>
    <w:rsid w:val="000059A4"/>
    <w:rsid w:val="000062BE"/>
    <w:rsid w:val="00006B2B"/>
    <w:rsid w:val="0001362B"/>
    <w:rsid w:val="00013FA6"/>
    <w:rsid w:val="00037AFF"/>
    <w:rsid w:val="00045CBE"/>
    <w:rsid w:val="00076404"/>
    <w:rsid w:val="00095376"/>
    <w:rsid w:val="000B57CC"/>
    <w:rsid w:val="000C2323"/>
    <w:rsid w:val="000D1C54"/>
    <w:rsid w:val="000D345C"/>
    <w:rsid w:val="000F0B1D"/>
    <w:rsid w:val="000F6FB9"/>
    <w:rsid w:val="001008CC"/>
    <w:rsid w:val="00103F11"/>
    <w:rsid w:val="00112CD5"/>
    <w:rsid w:val="00117AE0"/>
    <w:rsid w:val="00127F43"/>
    <w:rsid w:val="00133BAC"/>
    <w:rsid w:val="001535BC"/>
    <w:rsid w:val="001633F3"/>
    <w:rsid w:val="0016691B"/>
    <w:rsid w:val="00175DF0"/>
    <w:rsid w:val="00177D0A"/>
    <w:rsid w:val="00186C24"/>
    <w:rsid w:val="001A0C3E"/>
    <w:rsid w:val="001A2638"/>
    <w:rsid w:val="001A4FFF"/>
    <w:rsid w:val="001A77CB"/>
    <w:rsid w:val="001B1A9A"/>
    <w:rsid w:val="001C1633"/>
    <w:rsid w:val="001D117D"/>
    <w:rsid w:val="001E4071"/>
    <w:rsid w:val="001F49F0"/>
    <w:rsid w:val="0022028A"/>
    <w:rsid w:val="00220D3E"/>
    <w:rsid w:val="002376B5"/>
    <w:rsid w:val="0024317C"/>
    <w:rsid w:val="00244FDC"/>
    <w:rsid w:val="002573B7"/>
    <w:rsid w:val="0026086E"/>
    <w:rsid w:val="00263B03"/>
    <w:rsid w:val="00263B61"/>
    <w:rsid w:val="002734C5"/>
    <w:rsid w:val="00290CB1"/>
    <w:rsid w:val="002B4370"/>
    <w:rsid w:val="002B7F6F"/>
    <w:rsid w:val="002D09B6"/>
    <w:rsid w:val="002F4BA2"/>
    <w:rsid w:val="002F6503"/>
    <w:rsid w:val="00314D40"/>
    <w:rsid w:val="00346D0A"/>
    <w:rsid w:val="00350F25"/>
    <w:rsid w:val="00382CCA"/>
    <w:rsid w:val="0038479B"/>
    <w:rsid w:val="003936E1"/>
    <w:rsid w:val="003E2D83"/>
    <w:rsid w:val="003F0B75"/>
    <w:rsid w:val="00400390"/>
    <w:rsid w:val="00423FED"/>
    <w:rsid w:val="00464105"/>
    <w:rsid w:val="004A6D9E"/>
    <w:rsid w:val="004B6130"/>
    <w:rsid w:val="004C70BB"/>
    <w:rsid w:val="004D5721"/>
    <w:rsid w:val="004F397C"/>
    <w:rsid w:val="004F5179"/>
    <w:rsid w:val="004F63DE"/>
    <w:rsid w:val="004F6943"/>
    <w:rsid w:val="00502A96"/>
    <w:rsid w:val="00503155"/>
    <w:rsid w:val="005055C2"/>
    <w:rsid w:val="00514CD3"/>
    <w:rsid w:val="00517B2B"/>
    <w:rsid w:val="00520F27"/>
    <w:rsid w:val="00552A0D"/>
    <w:rsid w:val="00553C86"/>
    <w:rsid w:val="005713E3"/>
    <w:rsid w:val="005744A5"/>
    <w:rsid w:val="00574A0D"/>
    <w:rsid w:val="005A4CFD"/>
    <w:rsid w:val="005B0601"/>
    <w:rsid w:val="005B1F89"/>
    <w:rsid w:val="005B238B"/>
    <w:rsid w:val="005D1820"/>
    <w:rsid w:val="005D35B8"/>
    <w:rsid w:val="005E1E13"/>
    <w:rsid w:val="005E3CB7"/>
    <w:rsid w:val="005E5E29"/>
    <w:rsid w:val="005F00B0"/>
    <w:rsid w:val="005F437F"/>
    <w:rsid w:val="005F5F8F"/>
    <w:rsid w:val="00606765"/>
    <w:rsid w:val="00610462"/>
    <w:rsid w:val="00621585"/>
    <w:rsid w:val="00623451"/>
    <w:rsid w:val="00624DBE"/>
    <w:rsid w:val="0065656B"/>
    <w:rsid w:val="0067603D"/>
    <w:rsid w:val="006929BF"/>
    <w:rsid w:val="006B5C37"/>
    <w:rsid w:val="006E30D2"/>
    <w:rsid w:val="006F3CEB"/>
    <w:rsid w:val="007101E6"/>
    <w:rsid w:val="00713FF6"/>
    <w:rsid w:val="00734CE8"/>
    <w:rsid w:val="007370A1"/>
    <w:rsid w:val="0074683B"/>
    <w:rsid w:val="007714B5"/>
    <w:rsid w:val="007741A1"/>
    <w:rsid w:val="00780508"/>
    <w:rsid w:val="007967F9"/>
    <w:rsid w:val="00797A52"/>
    <w:rsid w:val="007A19A1"/>
    <w:rsid w:val="007A4BA1"/>
    <w:rsid w:val="007C6CBA"/>
    <w:rsid w:val="007D483F"/>
    <w:rsid w:val="007F1700"/>
    <w:rsid w:val="008061A7"/>
    <w:rsid w:val="00824318"/>
    <w:rsid w:val="008259C6"/>
    <w:rsid w:val="00830857"/>
    <w:rsid w:val="008311D1"/>
    <w:rsid w:val="00832D0E"/>
    <w:rsid w:val="008411CA"/>
    <w:rsid w:val="00841D08"/>
    <w:rsid w:val="00847996"/>
    <w:rsid w:val="00851531"/>
    <w:rsid w:val="00856358"/>
    <w:rsid w:val="00857641"/>
    <w:rsid w:val="008577BB"/>
    <w:rsid w:val="00860372"/>
    <w:rsid w:val="00864DB8"/>
    <w:rsid w:val="00873AB6"/>
    <w:rsid w:val="008778DD"/>
    <w:rsid w:val="00882BE5"/>
    <w:rsid w:val="00883FDE"/>
    <w:rsid w:val="00884955"/>
    <w:rsid w:val="008951AA"/>
    <w:rsid w:val="008B3DC3"/>
    <w:rsid w:val="008C10AC"/>
    <w:rsid w:val="008C22CB"/>
    <w:rsid w:val="008E746D"/>
    <w:rsid w:val="00930403"/>
    <w:rsid w:val="0093667F"/>
    <w:rsid w:val="009367A8"/>
    <w:rsid w:val="00994773"/>
    <w:rsid w:val="00996D07"/>
    <w:rsid w:val="009A485F"/>
    <w:rsid w:val="009B62E6"/>
    <w:rsid w:val="009D003A"/>
    <w:rsid w:val="009D68B4"/>
    <w:rsid w:val="009F5035"/>
    <w:rsid w:val="00A179F5"/>
    <w:rsid w:val="00A23E41"/>
    <w:rsid w:val="00A52B7E"/>
    <w:rsid w:val="00A54A27"/>
    <w:rsid w:val="00A61FF6"/>
    <w:rsid w:val="00A70E85"/>
    <w:rsid w:val="00A96C42"/>
    <w:rsid w:val="00AA5BA6"/>
    <w:rsid w:val="00AB05EA"/>
    <w:rsid w:val="00AB4735"/>
    <w:rsid w:val="00AD636D"/>
    <w:rsid w:val="00B0152F"/>
    <w:rsid w:val="00B07D96"/>
    <w:rsid w:val="00B17D0B"/>
    <w:rsid w:val="00B343EE"/>
    <w:rsid w:val="00B51138"/>
    <w:rsid w:val="00B618DF"/>
    <w:rsid w:val="00B66591"/>
    <w:rsid w:val="00B754F8"/>
    <w:rsid w:val="00B816BD"/>
    <w:rsid w:val="00B91F04"/>
    <w:rsid w:val="00BA4ADC"/>
    <w:rsid w:val="00BB2F47"/>
    <w:rsid w:val="00BB4593"/>
    <w:rsid w:val="00BC7976"/>
    <w:rsid w:val="00BD5F7B"/>
    <w:rsid w:val="00BF6416"/>
    <w:rsid w:val="00C038AB"/>
    <w:rsid w:val="00C05198"/>
    <w:rsid w:val="00C24FD5"/>
    <w:rsid w:val="00C35578"/>
    <w:rsid w:val="00C40EAA"/>
    <w:rsid w:val="00C540F6"/>
    <w:rsid w:val="00C54806"/>
    <w:rsid w:val="00C54DA3"/>
    <w:rsid w:val="00C554B3"/>
    <w:rsid w:val="00C55D4B"/>
    <w:rsid w:val="00C63C83"/>
    <w:rsid w:val="00C70C3E"/>
    <w:rsid w:val="00C82C1B"/>
    <w:rsid w:val="00C84745"/>
    <w:rsid w:val="00C8576F"/>
    <w:rsid w:val="00C941B3"/>
    <w:rsid w:val="00CB20ED"/>
    <w:rsid w:val="00CC3843"/>
    <w:rsid w:val="00CC6828"/>
    <w:rsid w:val="00CC79B8"/>
    <w:rsid w:val="00CD28DE"/>
    <w:rsid w:val="00CE2421"/>
    <w:rsid w:val="00CF5492"/>
    <w:rsid w:val="00CF736F"/>
    <w:rsid w:val="00D1521D"/>
    <w:rsid w:val="00D42662"/>
    <w:rsid w:val="00D42B6C"/>
    <w:rsid w:val="00D4742C"/>
    <w:rsid w:val="00D47B19"/>
    <w:rsid w:val="00D73D84"/>
    <w:rsid w:val="00D85161"/>
    <w:rsid w:val="00D87AC7"/>
    <w:rsid w:val="00D955FB"/>
    <w:rsid w:val="00DA230D"/>
    <w:rsid w:val="00DA383C"/>
    <w:rsid w:val="00DB5ACA"/>
    <w:rsid w:val="00DC2CDA"/>
    <w:rsid w:val="00DC573B"/>
    <w:rsid w:val="00DD2811"/>
    <w:rsid w:val="00DD4756"/>
    <w:rsid w:val="00DD66D6"/>
    <w:rsid w:val="00E045AC"/>
    <w:rsid w:val="00E05FCE"/>
    <w:rsid w:val="00E13064"/>
    <w:rsid w:val="00E21986"/>
    <w:rsid w:val="00E271C9"/>
    <w:rsid w:val="00E31D0E"/>
    <w:rsid w:val="00E46EEE"/>
    <w:rsid w:val="00E878EF"/>
    <w:rsid w:val="00E922F1"/>
    <w:rsid w:val="00EA7599"/>
    <w:rsid w:val="00EB079C"/>
    <w:rsid w:val="00ED590F"/>
    <w:rsid w:val="00EE420A"/>
    <w:rsid w:val="00EE74BE"/>
    <w:rsid w:val="00EE7AB1"/>
    <w:rsid w:val="00EF1796"/>
    <w:rsid w:val="00EF3942"/>
    <w:rsid w:val="00F077C8"/>
    <w:rsid w:val="00F11288"/>
    <w:rsid w:val="00F12B67"/>
    <w:rsid w:val="00F12F65"/>
    <w:rsid w:val="00F202BB"/>
    <w:rsid w:val="00F222D4"/>
    <w:rsid w:val="00F22CDF"/>
    <w:rsid w:val="00F45B0D"/>
    <w:rsid w:val="00F75EAB"/>
    <w:rsid w:val="00FA6BB3"/>
    <w:rsid w:val="00FB01B0"/>
    <w:rsid w:val="00FB5E57"/>
    <w:rsid w:val="00FC5073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93A2B3-7EE4-4C82-B20E-A27713DA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2CCA"/>
    <w:pPr>
      <w:spacing w:after="160" w:line="280" w:lineRule="exact"/>
      <w:jc w:val="both"/>
    </w:pPr>
    <w:rPr>
      <w:rFonts w:ascii="Arial" w:hAnsi="Arial"/>
      <w:sz w:val="20"/>
    </w:rPr>
  </w:style>
  <w:style w:type="paragraph" w:styleId="Cmsor1">
    <w:name w:val="heading 1"/>
    <w:aliases w:val="Salutation"/>
    <w:basedOn w:val="Norml"/>
    <w:next w:val="Norml"/>
    <w:link w:val="Cmsor1Char"/>
    <w:uiPriority w:val="9"/>
    <w:rsid w:val="007D483F"/>
    <w:pPr>
      <w:keepNext/>
      <w:keepLines/>
      <w:spacing w:after="240" w:line="240" w:lineRule="auto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5721"/>
    <w:rPr>
      <w:rFonts w:ascii="Franklin Gothic Book" w:hAnsi="Franklin Gothic Book"/>
    </w:rPr>
  </w:style>
  <w:style w:type="paragraph" w:styleId="llb">
    <w:name w:val="footer"/>
    <w:basedOn w:val="Norml"/>
    <w:link w:val="llbChar"/>
    <w:uiPriority w:val="99"/>
    <w:unhideWhenUsed/>
    <w:rsid w:val="004D5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5721"/>
    <w:rPr>
      <w:rFonts w:ascii="Franklin Gothic Book" w:hAnsi="Franklin Gothic Boo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11C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Salutation Char"/>
    <w:basedOn w:val="Bekezdsalapbettpusa"/>
    <w:link w:val="Cmsor1"/>
    <w:uiPriority w:val="9"/>
    <w:rsid w:val="007D483F"/>
    <w:rPr>
      <w:rFonts w:ascii="Verdana" w:eastAsiaTheme="majorEastAsia" w:hAnsi="Verdana" w:cstheme="majorBidi"/>
      <w:b/>
      <w:bCs/>
      <w:caps/>
      <w:color w:val="000000" w:themeColor="text1"/>
      <w:sz w:val="18"/>
      <w:szCs w:val="28"/>
    </w:rPr>
  </w:style>
  <w:style w:type="paragraph" w:customStyle="1" w:styleId="Kiemels1">
    <w:name w:val="Kiemelés1"/>
    <w:basedOn w:val="Norml"/>
    <w:next w:val="Norml"/>
    <w:qFormat/>
    <w:rsid w:val="00856358"/>
    <w:pPr>
      <w:spacing w:line="240" w:lineRule="auto"/>
    </w:pPr>
    <w:rPr>
      <w:b/>
      <w:color w:val="000000" w:themeColor="text1"/>
    </w:rPr>
  </w:style>
  <w:style w:type="paragraph" w:customStyle="1" w:styleId="Folyszveg">
    <w:name w:val="Folyószöveg"/>
    <w:basedOn w:val="Norml"/>
    <w:rsid w:val="003F0B75"/>
    <w:pPr>
      <w:spacing w:after="120"/>
    </w:pPr>
  </w:style>
  <w:style w:type="paragraph" w:customStyle="1" w:styleId="3Kiemels">
    <w:name w:val="3. Kiemelés"/>
    <w:aliases w:val="alcím"/>
    <w:basedOn w:val="Folyszveg"/>
    <w:next w:val="Folyszveg"/>
    <w:rsid w:val="004A6D9E"/>
    <w:pPr>
      <w:spacing w:before="360" w:after="160" w:line="240" w:lineRule="auto"/>
    </w:pPr>
    <w:rPr>
      <w:b/>
    </w:rPr>
  </w:style>
  <w:style w:type="paragraph" w:customStyle="1" w:styleId="4Felsorolsa">
    <w:name w:val="4. Felsorolás a"/>
    <w:basedOn w:val="Folyszveg"/>
    <w:rsid w:val="004A6D9E"/>
    <w:pPr>
      <w:numPr>
        <w:numId w:val="1"/>
      </w:numPr>
      <w:ind w:left="397" w:hanging="397"/>
    </w:pPr>
  </w:style>
  <w:style w:type="paragraph" w:customStyle="1" w:styleId="Felsorolsbulletpoint">
    <w:name w:val="Felsorolás bulletpoint"/>
    <w:basedOn w:val="4Felsorolsa"/>
    <w:qFormat/>
    <w:rsid w:val="004A6D9E"/>
    <w:pPr>
      <w:numPr>
        <w:numId w:val="2"/>
      </w:numPr>
      <w:ind w:left="198" w:hanging="198"/>
      <w:contextualSpacing/>
    </w:pPr>
  </w:style>
  <w:style w:type="paragraph" w:customStyle="1" w:styleId="6Felsorols-">
    <w:name w:val="6. Felsorolás -"/>
    <w:basedOn w:val="Felsorolsbulletpoint"/>
    <w:rsid w:val="009B62E6"/>
    <w:pPr>
      <w:numPr>
        <w:numId w:val="3"/>
      </w:numPr>
      <w:ind w:left="396" w:hanging="198"/>
    </w:pPr>
  </w:style>
  <w:style w:type="paragraph" w:styleId="NormlWeb">
    <w:name w:val="Normal (Web)"/>
    <w:basedOn w:val="Norml"/>
    <w:uiPriority w:val="99"/>
    <w:semiHidden/>
    <w:unhideWhenUsed/>
    <w:rsid w:val="0016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rsid w:val="004A6D9E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6D9E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Lbjegyzetszveg">
    <w:name w:val="footnote text"/>
    <w:basedOn w:val="Norml"/>
    <w:link w:val="LbjegyzetszvegChar"/>
    <w:semiHidden/>
    <w:rsid w:val="0093667F"/>
    <w:pPr>
      <w:spacing w:after="0" w:line="240" w:lineRule="auto"/>
      <w:jc w:val="left"/>
    </w:pPr>
    <w:rPr>
      <w:rFonts w:eastAsia="Times New Roman" w:cs="Times New Roman"/>
      <w:sz w:val="16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667F"/>
    <w:rPr>
      <w:rFonts w:ascii="Arial" w:eastAsia="Times New Roman" w:hAnsi="Arial" w:cs="Times New Roman"/>
      <w:sz w:val="1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3667F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343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43EE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43EE"/>
    <w:rPr>
      <w:rFonts w:ascii="Arial" w:hAnsi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43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43EE"/>
    <w:rPr>
      <w:rFonts w:ascii="Arial" w:hAnsi="Arial"/>
      <w:b/>
      <w:bCs/>
      <w:sz w:val="20"/>
      <w:szCs w:val="20"/>
    </w:rPr>
  </w:style>
  <w:style w:type="paragraph" w:styleId="Listaszerbekezds">
    <w:name w:val="List Paragraph"/>
    <w:basedOn w:val="Norml"/>
    <w:uiPriority w:val="34"/>
    <w:rsid w:val="008951AA"/>
    <w:pPr>
      <w:ind w:left="720"/>
      <w:contextualSpacing/>
    </w:pPr>
  </w:style>
  <w:style w:type="paragraph" w:customStyle="1" w:styleId="meta">
    <w:name w:val="meta"/>
    <w:basedOn w:val="Norml"/>
    <w:rsid w:val="002608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etahead">
    <w:name w:val="metahead"/>
    <w:basedOn w:val="Bekezdsalapbettpusa"/>
    <w:rsid w:val="0026086E"/>
  </w:style>
  <w:style w:type="character" w:styleId="Hiperhivatkozs">
    <w:name w:val="Hyperlink"/>
    <w:basedOn w:val="Bekezdsalapbettpusa"/>
    <w:uiPriority w:val="99"/>
    <w:semiHidden/>
    <w:unhideWhenUsed/>
    <w:rsid w:val="0026086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A7599"/>
    <w:rPr>
      <w:color w:val="919191" w:themeColor="followedHyperlink"/>
      <w:u w:val="single"/>
    </w:rPr>
  </w:style>
  <w:style w:type="table" w:styleId="Rcsostblzat">
    <w:name w:val="Table Grid"/>
    <w:basedOn w:val="Normltblzat"/>
    <w:uiPriority w:val="59"/>
    <w:rsid w:val="00DA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D351-2263-4B4A-8828-E707D7049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52B9D-E9E8-4AD4-A895-EC3A3E60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4763</Characters>
  <Application>Microsoft Office Word</Application>
  <DocSecurity>4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 Ákos</dc:creator>
  <cp:lastModifiedBy>kota</cp:lastModifiedBy>
  <cp:revision>2</cp:revision>
  <cp:lastPrinted>2016-10-14T10:14:00Z</cp:lastPrinted>
  <dcterms:created xsi:type="dcterms:W3CDTF">2021-02-23T09:24:00Z</dcterms:created>
  <dcterms:modified xsi:type="dcterms:W3CDTF">2021-02-23T09:24:00Z</dcterms:modified>
</cp:coreProperties>
</file>